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8070" w14:textId="77777777" w:rsidR="00D14C70" w:rsidRPr="00431804" w:rsidRDefault="00D14C70" w:rsidP="006173C9">
      <w:pPr>
        <w:tabs>
          <w:tab w:val="clear" w:pos="357"/>
          <w:tab w:val="clear" w:pos="714"/>
          <w:tab w:val="left" w:pos="2085"/>
        </w:tabs>
        <w:rPr>
          <w:rFonts w:ascii="Arial" w:eastAsia="Times" w:hAnsi="Arial" w:cs="Arial"/>
          <w:b/>
          <w:sz w:val="20"/>
          <w:szCs w:val="20"/>
        </w:rPr>
      </w:pPr>
    </w:p>
    <w:p w14:paraId="71A3FC14" w14:textId="02448D53" w:rsidR="00431804" w:rsidRPr="00431804" w:rsidRDefault="00431804" w:rsidP="00431804">
      <w:pPr>
        <w:pStyle w:val="OnderwijsExamineringTitelDocument"/>
        <w:rPr>
          <w:rFonts w:ascii="Arial" w:hAnsi="Arial"/>
          <w:bCs/>
          <w:sz w:val="20"/>
          <w:szCs w:val="20"/>
        </w:rPr>
      </w:pPr>
      <w:r w:rsidRPr="00431804">
        <w:rPr>
          <w:rFonts w:ascii="Arial" w:hAnsi="Arial"/>
          <w:bCs/>
          <w:noProof/>
          <w:sz w:val="20"/>
          <w:szCs w:val="20"/>
          <w:lang w:bidi="th-TH"/>
        </w:rPr>
        <w:drawing>
          <wp:anchor distT="0" distB="0" distL="114300" distR="114300" simplePos="0" relativeHeight="251674624" behindDoc="0" locked="0" layoutInCell="1" allowOverlap="1" wp14:anchorId="5C2DDE3D" wp14:editId="66B3B6E1">
            <wp:simplePos x="0" y="0"/>
            <wp:positionH relativeFrom="column">
              <wp:posOffset>2652</wp:posOffset>
            </wp:positionH>
            <wp:positionV relativeFrom="paragraph">
              <wp:posOffset>710</wp:posOffset>
            </wp:positionV>
            <wp:extent cx="1290955" cy="1249045"/>
            <wp:effectExtent l="0" t="0" r="4445" b="8255"/>
            <wp:wrapSquare wrapText="bothSides"/>
            <wp:docPr id="5" name="Afbeelding 17"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cid:image001.jpg@01D374DD.C2D99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a:ln>
                      <a:noFill/>
                    </a:ln>
                  </pic:spPr>
                </pic:pic>
              </a:graphicData>
            </a:graphic>
          </wp:anchor>
        </w:drawing>
      </w:r>
      <w:r w:rsidRPr="00431804">
        <w:rPr>
          <w:rFonts w:ascii="Arial" w:hAnsi="Arial"/>
          <w:bCs/>
          <w:noProof/>
          <w:sz w:val="20"/>
          <w:szCs w:val="20"/>
          <w:lang w:bidi="th-TH"/>
        </w:rPr>
        <w:t>Stappenplan opstellen examenplan</w:t>
      </w:r>
    </w:p>
    <w:p w14:paraId="3B0A7836" w14:textId="77777777" w:rsidR="00431804" w:rsidRPr="00431804" w:rsidRDefault="00431804" w:rsidP="00431804">
      <w:pPr>
        <w:pStyle w:val="OnderwijsExamineringgegevensdocument"/>
        <w:rPr>
          <w:sz w:val="20"/>
          <w:szCs w:val="20"/>
        </w:rPr>
      </w:pPr>
    </w:p>
    <w:p w14:paraId="4007DA9F" w14:textId="77777777" w:rsidR="00431804" w:rsidRDefault="00431804" w:rsidP="00431804">
      <w:pPr>
        <w:pStyle w:val="OnderwijsExamineringgegevensdocument"/>
        <w:ind w:left="1416" w:hanging="708"/>
        <w:jc w:val="both"/>
        <w:rPr>
          <w:b/>
          <w:sz w:val="20"/>
          <w:szCs w:val="20"/>
        </w:rPr>
      </w:pPr>
    </w:p>
    <w:p w14:paraId="1BB28DA8" w14:textId="77777777" w:rsidR="00431804" w:rsidRPr="00431804" w:rsidRDefault="00431804" w:rsidP="00431804">
      <w:pPr>
        <w:pStyle w:val="OnderwijsExamineringgegevensdocument"/>
        <w:ind w:left="1416" w:hanging="708"/>
        <w:jc w:val="both"/>
        <w:rPr>
          <w:sz w:val="20"/>
          <w:szCs w:val="20"/>
        </w:rPr>
      </w:pPr>
      <w:r w:rsidRPr="00431804">
        <w:rPr>
          <w:b/>
          <w:sz w:val="20"/>
          <w:szCs w:val="20"/>
        </w:rPr>
        <w:t>Van</w:t>
      </w:r>
      <w:r w:rsidRPr="00431804">
        <w:rPr>
          <w:sz w:val="20"/>
          <w:szCs w:val="20"/>
        </w:rPr>
        <w:t>: Kennispunt Onderwijs &amp; Examinering gevalideerd door het ministerie van OCW.</w:t>
      </w:r>
    </w:p>
    <w:p w14:paraId="2BF117EF" w14:textId="464D33B0" w:rsidR="00431804" w:rsidRPr="00431804" w:rsidRDefault="00431804" w:rsidP="00431804">
      <w:pPr>
        <w:pStyle w:val="OnderwijsExamineringgegevensdocument"/>
        <w:jc w:val="both"/>
        <w:rPr>
          <w:sz w:val="20"/>
          <w:szCs w:val="20"/>
        </w:rPr>
      </w:pPr>
      <w:r w:rsidRPr="00431804">
        <w:rPr>
          <w:b/>
          <w:sz w:val="20"/>
          <w:szCs w:val="20"/>
        </w:rPr>
        <w:t>Datum</w:t>
      </w:r>
      <w:r w:rsidRPr="00431804">
        <w:rPr>
          <w:sz w:val="20"/>
          <w:szCs w:val="20"/>
        </w:rPr>
        <w:t>: Augustus 2018, versie 3.1.</w:t>
      </w:r>
    </w:p>
    <w:p w14:paraId="5B30049D" w14:textId="3E9D3C02" w:rsidR="00431804" w:rsidRPr="00431804" w:rsidRDefault="00431804" w:rsidP="00431804">
      <w:pPr>
        <w:pStyle w:val="OnderwijsExamineringgegevensdocument"/>
        <w:jc w:val="both"/>
        <w:rPr>
          <w:color w:val="009999"/>
          <w:sz w:val="20"/>
          <w:szCs w:val="20"/>
        </w:rPr>
      </w:pPr>
      <w:r w:rsidRPr="00431804">
        <w:rPr>
          <w:b/>
          <w:sz w:val="20"/>
          <w:szCs w:val="20"/>
        </w:rPr>
        <w:t>Contact</w:t>
      </w:r>
      <w:r w:rsidRPr="00431804">
        <w:rPr>
          <w:sz w:val="20"/>
          <w:szCs w:val="20"/>
        </w:rPr>
        <w:t xml:space="preserve">: </w:t>
      </w:r>
      <w:hyperlink r:id="rId14" w:history="1">
        <w:r w:rsidR="000B6274" w:rsidRPr="009A4834">
          <w:rPr>
            <w:rStyle w:val="Hyperlink"/>
            <w:sz w:val="20"/>
            <w:szCs w:val="20"/>
          </w:rPr>
          <w:t>www.onderwijsenexaminering.nl</w:t>
        </w:r>
      </w:hyperlink>
    </w:p>
    <w:p w14:paraId="368F9178" w14:textId="4A2B68A9" w:rsidR="00D14C70" w:rsidRPr="00431804" w:rsidRDefault="00D14C70" w:rsidP="006173C9">
      <w:pPr>
        <w:tabs>
          <w:tab w:val="clear" w:pos="357"/>
          <w:tab w:val="clear" w:pos="714"/>
          <w:tab w:val="left" w:pos="2085"/>
        </w:tabs>
        <w:rPr>
          <w:rFonts w:ascii="Arial" w:eastAsia="Times" w:hAnsi="Arial" w:cs="Arial"/>
          <w:b/>
          <w:sz w:val="20"/>
          <w:szCs w:val="20"/>
        </w:rPr>
      </w:pPr>
    </w:p>
    <w:p w14:paraId="7E5B02B8" w14:textId="77777777" w:rsidR="00431804" w:rsidRPr="00431804" w:rsidRDefault="00431804" w:rsidP="00431804">
      <w:pPr>
        <w:tabs>
          <w:tab w:val="clear" w:pos="357"/>
          <w:tab w:val="clear" w:pos="714"/>
          <w:tab w:val="left" w:pos="2085"/>
        </w:tabs>
        <w:rPr>
          <w:rFonts w:ascii="Arial" w:eastAsia="Times" w:hAnsi="Arial" w:cs="Arial"/>
          <w:b/>
          <w:sz w:val="20"/>
          <w:szCs w:val="20"/>
        </w:rPr>
      </w:pPr>
    </w:p>
    <w:tbl>
      <w:tblPr>
        <w:tblpPr w:leftFromText="141" w:rightFromText="141" w:vertAnchor="text" w:horzAnchor="margin" w:tblpY="10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13"/>
      </w:tblGrid>
      <w:tr w:rsidR="004F051B" w:rsidRPr="00431804" w14:paraId="276E9C3D" w14:textId="77777777" w:rsidTr="00431804">
        <w:trPr>
          <w:trHeight w:val="57"/>
        </w:trPr>
        <w:tc>
          <w:tcPr>
            <w:tcW w:w="1838" w:type="dxa"/>
            <w:shd w:val="clear" w:color="auto" w:fill="F077A5"/>
          </w:tcPr>
          <w:p w14:paraId="1542FAD0" w14:textId="77777777" w:rsidR="004F051B" w:rsidRPr="00431804" w:rsidRDefault="004F051B" w:rsidP="00431804">
            <w:pPr>
              <w:shd w:val="clear" w:color="auto" w:fill="F077A5"/>
              <w:tabs>
                <w:tab w:val="clear" w:pos="357"/>
                <w:tab w:val="clear" w:pos="714"/>
              </w:tabs>
              <w:spacing w:line="360" w:lineRule="auto"/>
              <w:rPr>
                <w:rFonts w:ascii="Arial" w:eastAsia="Times" w:hAnsi="Arial" w:cs="Arial"/>
                <w:b/>
                <w:sz w:val="20"/>
                <w:szCs w:val="20"/>
              </w:rPr>
            </w:pPr>
            <w:r w:rsidRPr="00431804">
              <w:rPr>
                <w:rFonts w:ascii="Arial" w:eastAsia="Times" w:hAnsi="Arial" w:cs="Arial"/>
                <w:b/>
                <w:sz w:val="20"/>
                <w:szCs w:val="20"/>
              </w:rPr>
              <w:t>Plaats in de PE</w:t>
            </w:r>
          </w:p>
        </w:tc>
        <w:tc>
          <w:tcPr>
            <w:tcW w:w="7513" w:type="dxa"/>
            <w:shd w:val="clear" w:color="auto" w:fill="F077A5"/>
          </w:tcPr>
          <w:p w14:paraId="459CB23D" w14:textId="77777777" w:rsidR="004F051B" w:rsidRPr="00431804" w:rsidRDefault="004F051B" w:rsidP="00431804">
            <w:pPr>
              <w:keepNext/>
              <w:shd w:val="clear" w:color="auto" w:fill="F077A5"/>
              <w:tabs>
                <w:tab w:val="clear" w:pos="357"/>
                <w:tab w:val="clear" w:pos="714"/>
              </w:tabs>
              <w:spacing w:line="360" w:lineRule="auto"/>
              <w:outlineLvl w:val="2"/>
              <w:rPr>
                <w:rFonts w:ascii="Arial" w:hAnsi="Arial" w:cs="Arial"/>
                <w:b/>
                <w:sz w:val="20"/>
                <w:szCs w:val="20"/>
                <w:lang w:eastAsia="en-US"/>
              </w:rPr>
            </w:pPr>
            <w:r w:rsidRPr="00431804">
              <w:rPr>
                <w:rFonts w:ascii="Arial" w:hAnsi="Arial" w:cs="Arial"/>
                <w:b/>
                <w:sz w:val="20"/>
                <w:szCs w:val="20"/>
                <w:lang w:eastAsia="en-US"/>
              </w:rPr>
              <w:t>Procesgebied Kaders stellen</w:t>
            </w:r>
          </w:p>
        </w:tc>
      </w:tr>
      <w:tr w:rsidR="004F051B" w:rsidRPr="00431804" w14:paraId="00C953C5" w14:textId="77777777" w:rsidTr="00C33945">
        <w:trPr>
          <w:trHeight w:val="57"/>
        </w:trPr>
        <w:tc>
          <w:tcPr>
            <w:tcW w:w="1838" w:type="dxa"/>
            <w:shd w:val="clear" w:color="auto" w:fill="auto"/>
          </w:tcPr>
          <w:p w14:paraId="596C8DFA" w14:textId="77777777" w:rsidR="004F051B" w:rsidRPr="00431804" w:rsidRDefault="004F051B" w:rsidP="009F57C2">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Datum publicatie</w:t>
            </w:r>
          </w:p>
        </w:tc>
        <w:tc>
          <w:tcPr>
            <w:tcW w:w="7513" w:type="dxa"/>
            <w:shd w:val="clear" w:color="auto" w:fill="auto"/>
          </w:tcPr>
          <w:p w14:paraId="348F840A" w14:textId="5F92D973" w:rsidR="004F051B" w:rsidRPr="00431804" w:rsidRDefault="00431804" w:rsidP="009F57C2">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Augustus 2018</w:t>
            </w:r>
          </w:p>
        </w:tc>
      </w:tr>
      <w:tr w:rsidR="004F051B" w:rsidRPr="00431804" w14:paraId="3A67A376" w14:textId="77777777" w:rsidTr="00C33945">
        <w:trPr>
          <w:trHeight w:val="57"/>
        </w:trPr>
        <w:tc>
          <w:tcPr>
            <w:tcW w:w="1838" w:type="dxa"/>
            <w:shd w:val="clear" w:color="auto" w:fill="auto"/>
          </w:tcPr>
          <w:p w14:paraId="469F61C4" w14:textId="77777777" w:rsidR="004F051B" w:rsidRPr="00431804" w:rsidRDefault="004F051B" w:rsidP="009F57C2">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Versie</w:t>
            </w:r>
          </w:p>
        </w:tc>
        <w:tc>
          <w:tcPr>
            <w:tcW w:w="7513" w:type="dxa"/>
            <w:shd w:val="clear" w:color="auto" w:fill="auto"/>
          </w:tcPr>
          <w:p w14:paraId="6B7674B1" w14:textId="4C65EAE2" w:rsidR="004F051B" w:rsidRPr="00431804" w:rsidRDefault="004F051B" w:rsidP="009F57C2">
            <w:pPr>
              <w:pStyle w:val="Lijstalinea"/>
              <w:spacing w:line="360" w:lineRule="auto"/>
              <w:ind w:left="360" w:hanging="360"/>
              <w:jc w:val="both"/>
              <w:rPr>
                <w:rFonts w:ascii="Arial" w:eastAsia="Times" w:hAnsi="Arial" w:cs="Arial"/>
                <w:sz w:val="20"/>
                <w:szCs w:val="20"/>
              </w:rPr>
            </w:pPr>
            <w:r w:rsidRPr="00431804">
              <w:rPr>
                <w:rFonts w:ascii="Arial" w:eastAsia="Times" w:hAnsi="Arial" w:cs="Arial"/>
                <w:sz w:val="20"/>
                <w:szCs w:val="20"/>
              </w:rPr>
              <w:t>3.</w:t>
            </w:r>
            <w:r w:rsidR="00431804" w:rsidRPr="00431804">
              <w:rPr>
                <w:rFonts w:ascii="Arial" w:eastAsia="Times" w:hAnsi="Arial" w:cs="Arial"/>
                <w:sz w:val="20"/>
                <w:szCs w:val="20"/>
              </w:rPr>
              <w:t>1</w:t>
            </w:r>
          </w:p>
        </w:tc>
      </w:tr>
      <w:tr w:rsidR="004F051B" w:rsidRPr="00431804" w14:paraId="43FC4EF3" w14:textId="77777777" w:rsidTr="00C33945">
        <w:trPr>
          <w:trHeight w:val="57"/>
        </w:trPr>
        <w:tc>
          <w:tcPr>
            <w:tcW w:w="1838" w:type="dxa"/>
            <w:shd w:val="clear" w:color="auto" w:fill="auto"/>
          </w:tcPr>
          <w:p w14:paraId="34F6B4C5" w14:textId="77777777" w:rsidR="004F051B" w:rsidRPr="00431804" w:rsidRDefault="004F051B" w:rsidP="009F57C2">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Omschrijving</w:t>
            </w:r>
          </w:p>
        </w:tc>
        <w:tc>
          <w:tcPr>
            <w:tcW w:w="7513" w:type="dxa"/>
            <w:shd w:val="clear" w:color="auto" w:fill="auto"/>
          </w:tcPr>
          <w:p w14:paraId="7249684D" w14:textId="0F59D652" w:rsidR="004F051B" w:rsidRPr="00431804" w:rsidRDefault="004F051B" w:rsidP="009F57C2">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Dit document kan gebruikt worden ter ondersteuning om te komen tot een goed gevuld examenplan; een examenplan dat goed aansluit bij de visie op examinering, het beroep</w:t>
            </w:r>
            <w:r w:rsidR="00D14C70" w:rsidRPr="00431804">
              <w:rPr>
                <w:rFonts w:ascii="Arial" w:eastAsia="Times" w:hAnsi="Arial" w:cs="Arial"/>
                <w:sz w:val="20"/>
                <w:szCs w:val="20"/>
              </w:rPr>
              <w:t xml:space="preserve"> en praktische mogelijkheden. </w:t>
            </w:r>
            <w:r w:rsidRPr="00431804">
              <w:rPr>
                <w:rFonts w:ascii="Arial" w:eastAsia="Times" w:hAnsi="Arial" w:cs="Arial"/>
                <w:sz w:val="20"/>
                <w:szCs w:val="20"/>
              </w:rPr>
              <w:t>De stappen in dit document zijn toegespitst op examinering behorende bij d</w:t>
            </w:r>
            <w:r w:rsidR="00D14C70" w:rsidRPr="00431804">
              <w:rPr>
                <w:rFonts w:ascii="Arial" w:eastAsia="Times" w:hAnsi="Arial" w:cs="Arial"/>
                <w:sz w:val="20"/>
                <w:szCs w:val="20"/>
              </w:rPr>
              <w:t>e herziene kwalificatiedossiers.</w:t>
            </w:r>
          </w:p>
          <w:p w14:paraId="7781A74E" w14:textId="5AE5EB5F" w:rsidR="00D14C70" w:rsidRPr="00431804" w:rsidRDefault="004F051B" w:rsidP="00431804">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He</w:t>
            </w:r>
            <w:r w:rsidR="00431804" w:rsidRPr="00431804">
              <w:rPr>
                <w:rFonts w:ascii="Arial" w:eastAsia="Times" w:hAnsi="Arial" w:cs="Arial"/>
                <w:sz w:val="20"/>
                <w:szCs w:val="20"/>
              </w:rPr>
              <w:t xml:space="preserve">t document bevat daarnaast een </w:t>
            </w:r>
            <w:r w:rsidRPr="00431804">
              <w:rPr>
                <w:rFonts w:ascii="Arial" w:eastAsia="Times" w:hAnsi="Arial" w:cs="Arial"/>
                <w:sz w:val="20"/>
                <w:szCs w:val="20"/>
              </w:rPr>
              <w:t>voorbeeld voor het examenplan.</w:t>
            </w:r>
          </w:p>
        </w:tc>
      </w:tr>
      <w:tr w:rsidR="004F051B" w:rsidRPr="00431804" w14:paraId="7A2E8A92" w14:textId="77777777" w:rsidTr="00C33945">
        <w:trPr>
          <w:trHeight w:val="57"/>
        </w:trPr>
        <w:tc>
          <w:tcPr>
            <w:tcW w:w="1838" w:type="dxa"/>
            <w:shd w:val="clear" w:color="auto" w:fill="auto"/>
          </w:tcPr>
          <w:p w14:paraId="416DA49B" w14:textId="77777777" w:rsidR="004F051B" w:rsidRPr="00431804" w:rsidRDefault="004F051B" w:rsidP="009F57C2">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Tips voor gebruik van het document</w:t>
            </w:r>
          </w:p>
        </w:tc>
        <w:tc>
          <w:tcPr>
            <w:tcW w:w="7513" w:type="dxa"/>
            <w:shd w:val="clear" w:color="auto" w:fill="auto"/>
          </w:tcPr>
          <w:p w14:paraId="008E9D20" w14:textId="331F7B6B" w:rsidR="004F051B" w:rsidRPr="00431804" w:rsidRDefault="004F051B" w:rsidP="009F57C2">
            <w:pPr>
              <w:tabs>
                <w:tab w:val="clear" w:pos="357"/>
                <w:tab w:val="clear" w:pos="714"/>
              </w:tabs>
              <w:spacing w:line="360" w:lineRule="auto"/>
              <w:rPr>
                <w:rFonts w:ascii="Arial" w:eastAsia="Times" w:hAnsi="Arial" w:cs="Arial"/>
                <w:sz w:val="20"/>
                <w:szCs w:val="20"/>
              </w:rPr>
            </w:pPr>
          </w:p>
        </w:tc>
      </w:tr>
      <w:tr w:rsidR="004F051B" w:rsidRPr="00431804" w14:paraId="676C16C0" w14:textId="77777777" w:rsidTr="00C33945">
        <w:trPr>
          <w:trHeight w:val="57"/>
        </w:trPr>
        <w:tc>
          <w:tcPr>
            <w:tcW w:w="1838" w:type="dxa"/>
            <w:shd w:val="clear" w:color="auto" w:fill="auto"/>
          </w:tcPr>
          <w:p w14:paraId="6686FAD9" w14:textId="77777777" w:rsidR="004F051B" w:rsidRPr="00431804" w:rsidRDefault="004F051B" w:rsidP="009F57C2">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Wijzigingen</w:t>
            </w:r>
          </w:p>
        </w:tc>
        <w:tc>
          <w:tcPr>
            <w:tcW w:w="7513" w:type="dxa"/>
            <w:shd w:val="clear" w:color="auto" w:fill="auto"/>
          </w:tcPr>
          <w:p w14:paraId="63524D4B" w14:textId="39AA07A8" w:rsidR="004F051B" w:rsidRPr="00431804" w:rsidRDefault="00D14C70" w:rsidP="009F57C2">
            <w:pPr>
              <w:tabs>
                <w:tab w:val="clear" w:pos="357"/>
                <w:tab w:val="clear" w:pos="714"/>
              </w:tabs>
              <w:spacing w:line="360" w:lineRule="auto"/>
              <w:rPr>
                <w:rFonts w:ascii="Arial" w:eastAsia="Times" w:hAnsi="Arial" w:cs="Arial"/>
                <w:sz w:val="20"/>
                <w:szCs w:val="20"/>
              </w:rPr>
            </w:pPr>
            <w:r w:rsidRPr="00431804">
              <w:rPr>
                <w:rFonts w:ascii="Arial" w:eastAsia="Times" w:hAnsi="Arial" w:cs="Arial"/>
                <w:sz w:val="20"/>
                <w:szCs w:val="20"/>
              </w:rPr>
              <w:t xml:space="preserve">In lijn gebracht met servicedocumenten m.b.t. keuzedelen. </w:t>
            </w:r>
          </w:p>
        </w:tc>
      </w:tr>
    </w:tbl>
    <w:p w14:paraId="75558B40" w14:textId="77777777" w:rsidR="004F051B" w:rsidRPr="00431804" w:rsidRDefault="004F051B" w:rsidP="006173C9">
      <w:pPr>
        <w:tabs>
          <w:tab w:val="clear" w:pos="357"/>
          <w:tab w:val="clear" w:pos="714"/>
          <w:tab w:val="left" w:pos="2085"/>
        </w:tabs>
        <w:rPr>
          <w:rFonts w:ascii="Arial" w:hAnsi="Arial" w:cs="Arial"/>
          <w:b/>
          <w:color w:val="000000" w:themeColor="text1"/>
          <w:sz w:val="20"/>
          <w:szCs w:val="20"/>
        </w:rPr>
      </w:pPr>
    </w:p>
    <w:p w14:paraId="0EAE070C" w14:textId="1FB6D5F5" w:rsidR="006A5816" w:rsidRPr="00431804" w:rsidRDefault="006A5816" w:rsidP="006173C9">
      <w:pPr>
        <w:rPr>
          <w:rFonts w:ascii="Arial" w:hAnsi="Arial" w:cs="Arial"/>
          <w:b/>
          <w:color w:val="000000" w:themeColor="text1"/>
          <w:sz w:val="20"/>
          <w:szCs w:val="20"/>
        </w:rPr>
      </w:pPr>
    </w:p>
    <w:p w14:paraId="1B902DF1" w14:textId="77777777" w:rsidR="00431804" w:rsidRDefault="00431804" w:rsidP="00431804">
      <w:pPr>
        <w:pStyle w:val="Lijstalinea"/>
        <w:numPr>
          <w:ilvl w:val="0"/>
          <w:numId w:val="35"/>
        </w:numPr>
        <w:tabs>
          <w:tab w:val="clear" w:pos="357"/>
          <w:tab w:val="clear" w:pos="714"/>
        </w:tabs>
        <w:spacing w:after="200" w:line="276" w:lineRule="auto"/>
        <w:rPr>
          <w:rFonts w:ascii="Arial" w:hAnsi="Arial" w:cs="Arial"/>
          <w:color w:val="000000" w:themeColor="text1"/>
          <w:sz w:val="20"/>
          <w:szCs w:val="20"/>
        </w:rPr>
      </w:pPr>
      <w:r>
        <w:rPr>
          <w:rFonts w:ascii="Arial" w:hAnsi="Arial" w:cs="Arial"/>
          <w:b/>
          <w:bCs/>
          <w:color w:val="000000" w:themeColor="text1"/>
          <w:sz w:val="20"/>
          <w:szCs w:val="20"/>
        </w:rPr>
        <w:t>Wat is een examenplan?</w:t>
      </w:r>
    </w:p>
    <w:p w14:paraId="59CE8C9D" w14:textId="053F351F" w:rsidR="00431804" w:rsidRPr="00431804" w:rsidRDefault="00431804" w:rsidP="00431804">
      <w:pPr>
        <w:tabs>
          <w:tab w:val="clear" w:pos="357"/>
          <w:tab w:val="clear" w:pos="714"/>
        </w:tabs>
        <w:spacing w:after="200" w:line="276" w:lineRule="auto"/>
        <w:rPr>
          <w:rFonts w:ascii="Arial" w:hAnsi="Arial" w:cs="Arial"/>
          <w:color w:val="000000" w:themeColor="text1"/>
          <w:sz w:val="20"/>
          <w:szCs w:val="20"/>
        </w:rPr>
      </w:pPr>
      <w:r w:rsidRPr="00431804">
        <w:rPr>
          <w:rFonts w:ascii="Arial" w:hAnsi="Arial" w:cs="Arial"/>
          <w:color w:val="000000" w:themeColor="text1"/>
          <w:sz w:val="20"/>
          <w:szCs w:val="20"/>
        </w:rPr>
        <w:t xml:space="preserve">Een examenplan is een tabel </w:t>
      </w:r>
      <w:r w:rsidRPr="00431804">
        <w:rPr>
          <w:rFonts w:ascii="Arial" w:hAnsi="Arial" w:cs="Arial"/>
          <w:sz w:val="20"/>
          <w:szCs w:val="20"/>
        </w:rPr>
        <w:t>waarin, per kwalificatie en cohort, alle exameneenheden staan waaraan een student moet voldoen, inclusief de bijbehorende beslisregels.</w:t>
      </w:r>
      <w:r w:rsidRPr="00431804">
        <w:rPr>
          <w:rFonts w:ascii="Arial" w:hAnsi="Arial" w:cs="Arial"/>
          <w:color w:val="000000" w:themeColor="text1"/>
          <w:sz w:val="20"/>
          <w:szCs w:val="20"/>
        </w:rPr>
        <w:t xml:space="preserve">. Het is een hulpmiddel bij het samenstellen en ontwikkelen van een betrouwbare en dekkende examinering voor de betreffende kwalificatie en cohort. Dit geeft houvast aan inkopers, constructeurs, </w:t>
      </w:r>
      <w:proofErr w:type="spellStart"/>
      <w:r w:rsidRPr="00431804">
        <w:rPr>
          <w:rFonts w:ascii="Arial" w:hAnsi="Arial" w:cs="Arial"/>
          <w:color w:val="000000" w:themeColor="text1"/>
          <w:sz w:val="20"/>
          <w:szCs w:val="20"/>
        </w:rPr>
        <w:t>vaststellers</w:t>
      </w:r>
      <w:proofErr w:type="spellEnd"/>
      <w:r w:rsidRPr="00431804">
        <w:rPr>
          <w:rFonts w:ascii="Arial" w:hAnsi="Arial" w:cs="Arial"/>
          <w:color w:val="000000" w:themeColor="text1"/>
          <w:sz w:val="20"/>
          <w:szCs w:val="20"/>
        </w:rPr>
        <w:t xml:space="preserve"> en examencommissieleden. En het maakt voor alle betrokkenen duidelijk (transparant) wat er geëxamineerd wordt en hoe, en hoe het eindoordeel tot stand komt.  </w:t>
      </w:r>
    </w:p>
    <w:p w14:paraId="6B9D131E" w14:textId="4A9C98CA" w:rsidR="006A5816" w:rsidRPr="00431804" w:rsidRDefault="00431804" w:rsidP="00431804">
      <w:pPr>
        <w:tabs>
          <w:tab w:val="clear" w:pos="357"/>
          <w:tab w:val="clear" w:pos="714"/>
        </w:tabs>
        <w:spacing w:after="200" w:line="276" w:lineRule="auto"/>
        <w:rPr>
          <w:rFonts w:ascii="Arial" w:hAnsi="Arial" w:cs="Arial"/>
          <w:b/>
          <w:bCs/>
          <w:color w:val="000000" w:themeColor="text1"/>
          <w:sz w:val="20"/>
          <w:szCs w:val="20"/>
        </w:rPr>
      </w:pPr>
      <w:r w:rsidRPr="00431804">
        <w:rPr>
          <w:rFonts w:ascii="Arial" w:eastAsia="Times" w:hAnsi="Arial" w:cs="Arial"/>
          <w:sz w:val="20"/>
          <w:szCs w:val="20"/>
        </w:rPr>
        <w:t>Uitgangspunt van dit document is dat gestart wordt met het opstellen van het examenplan en daarna de keuze volgt voor inkoop of zelf (of samen) construeren. In de praktijk komt voor dat examens ingekocht worden en dat vervolgens het examenplan gemaakt wordt. Begin in dat geval allereerst bij het plaatsen van de ingekochte examens in het examenplan (stap 6).</w:t>
      </w:r>
      <w:r>
        <w:rPr>
          <w:rFonts w:ascii="Arial" w:hAnsi="Arial" w:cs="Arial"/>
          <w:b/>
          <w:color w:val="000000" w:themeColor="text1"/>
          <w:sz w:val="20"/>
          <w:szCs w:val="20"/>
        </w:rPr>
        <w:br/>
      </w:r>
      <w:r>
        <w:rPr>
          <w:rFonts w:ascii="Arial" w:hAnsi="Arial" w:cs="Arial"/>
          <w:b/>
          <w:color w:val="000000" w:themeColor="text1"/>
          <w:sz w:val="20"/>
          <w:szCs w:val="20"/>
        </w:rPr>
        <w:br/>
      </w:r>
      <w:r>
        <w:rPr>
          <w:rFonts w:ascii="Arial" w:hAnsi="Arial" w:cs="Arial"/>
          <w:b/>
          <w:color w:val="000000" w:themeColor="text1"/>
          <w:sz w:val="20"/>
          <w:szCs w:val="20"/>
        </w:rPr>
        <w:br/>
      </w:r>
      <w:r>
        <w:rPr>
          <w:rFonts w:ascii="Arial" w:hAnsi="Arial" w:cs="Arial"/>
          <w:b/>
          <w:bCs/>
          <w:color w:val="000000" w:themeColor="text1"/>
          <w:sz w:val="20"/>
          <w:szCs w:val="20"/>
        </w:rPr>
        <w:t xml:space="preserve">2.    </w:t>
      </w:r>
      <w:r w:rsidR="006A5816" w:rsidRPr="00431804">
        <w:rPr>
          <w:rFonts w:ascii="Arial" w:hAnsi="Arial" w:cs="Arial"/>
          <w:b/>
          <w:bCs/>
          <w:color w:val="000000" w:themeColor="text1"/>
          <w:sz w:val="20"/>
          <w:szCs w:val="20"/>
        </w:rPr>
        <w:t>Stappenplan van kwa</w:t>
      </w:r>
      <w:r w:rsidR="00D14C70" w:rsidRPr="00431804">
        <w:rPr>
          <w:rFonts w:ascii="Arial" w:hAnsi="Arial" w:cs="Arial"/>
          <w:b/>
          <w:bCs/>
          <w:color w:val="000000" w:themeColor="text1"/>
          <w:sz w:val="20"/>
          <w:szCs w:val="20"/>
        </w:rPr>
        <w:t>lificatiedossier tot examenplan</w:t>
      </w:r>
    </w:p>
    <w:p w14:paraId="22E44748" w14:textId="77777777" w:rsidR="00C57302" w:rsidRPr="00431804" w:rsidRDefault="00C57302" w:rsidP="006173C9">
      <w:pPr>
        <w:rPr>
          <w:rFonts w:ascii="Arial" w:hAnsi="Arial" w:cs="Arial"/>
          <w:sz w:val="20"/>
          <w:szCs w:val="20"/>
        </w:rPr>
      </w:pPr>
    </w:p>
    <w:p w14:paraId="197E393A" w14:textId="1747A19F" w:rsidR="0000367C" w:rsidRPr="00431804" w:rsidRDefault="004543B2" w:rsidP="006173C9">
      <w:pPr>
        <w:rPr>
          <w:rFonts w:ascii="Arial" w:hAnsi="Arial" w:cs="Arial"/>
          <w:b/>
          <w:sz w:val="20"/>
          <w:szCs w:val="20"/>
        </w:rPr>
      </w:pPr>
      <w:r w:rsidRPr="00431804">
        <w:rPr>
          <w:rFonts w:ascii="Arial" w:hAnsi="Arial" w:cs="Arial"/>
          <w:b/>
          <w:sz w:val="20"/>
          <w:szCs w:val="20"/>
        </w:rPr>
        <w:t>Stap 1</w:t>
      </w:r>
      <w:r w:rsidR="00A817BE" w:rsidRPr="00431804">
        <w:rPr>
          <w:rFonts w:ascii="Arial" w:hAnsi="Arial" w:cs="Arial"/>
          <w:b/>
          <w:sz w:val="20"/>
          <w:szCs w:val="20"/>
        </w:rPr>
        <w:t xml:space="preserve">: </w:t>
      </w:r>
      <w:r w:rsidRPr="00431804">
        <w:rPr>
          <w:rFonts w:ascii="Arial" w:hAnsi="Arial" w:cs="Arial"/>
          <w:b/>
          <w:sz w:val="20"/>
          <w:szCs w:val="20"/>
        </w:rPr>
        <w:t>Verzamel e</w:t>
      </w:r>
      <w:r w:rsidR="00431804" w:rsidRPr="00431804">
        <w:rPr>
          <w:rFonts w:ascii="Arial" w:hAnsi="Arial" w:cs="Arial"/>
          <w:b/>
          <w:sz w:val="20"/>
          <w:szCs w:val="20"/>
        </w:rPr>
        <w:t>n bekijk de algemene informatie</w:t>
      </w:r>
      <w:r w:rsidRPr="00431804">
        <w:rPr>
          <w:rFonts w:ascii="Arial" w:hAnsi="Arial" w:cs="Arial"/>
          <w:b/>
          <w:sz w:val="20"/>
          <w:szCs w:val="20"/>
        </w:rPr>
        <w:t xml:space="preserve"> van het kwalificatiedossier</w:t>
      </w:r>
    </w:p>
    <w:p w14:paraId="45FB3F57" w14:textId="4830B3C7" w:rsidR="00A817BE" w:rsidRPr="00431804" w:rsidRDefault="0000367C" w:rsidP="006173C9">
      <w:pPr>
        <w:rPr>
          <w:rFonts w:ascii="Arial" w:hAnsi="Arial" w:cs="Arial"/>
          <w:sz w:val="20"/>
          <w:szCs w:val="20"/>
        </w:rPr>
      </w:pPr>
      <w:r w:rsidRPr="00431804">
        <w:rPr>
          <w:rFonts w:ascii="Arial" w:hAnsi="Arial" w:cs="Arial"/>
          <w:sz w:val="20"/>
          <w:szCs w:val="20"/>
        </w:rPr>
        <w:t>Verzamel alle relevante documenten voor het opstellen van het examenplan.</w:t>
      </w:r>
      <w:r w:rsidR="00431804">
        <w:rPr>
          <w:rFonts w:ascii="Arial" w:hAnsi="Arial" w:cs="Arial"/>
          <w:sz w:val="20"/>
          <w:szCs w:val="20"/>
        </w:rPr>
        <w:t xml:space="preserve"> </w:t>
      </w:r>
      <w:r w:rsidR="00A817BE" w:rsidRPr="00431804">
        <w:rPr>
          <w:rFonts w:ascii="Arial" w:hAnsi="Arial" w:cs="Arial"/>
          <w:sz w:val="20"/>
          <w:szCs w:val="20"/>
        </w:rPr>
        <w:t>Denk hierbij aan:</w:t>
      </w:r>
    </w:p>
    <w:p w14:paraId="52B9BF1A" w14:textId="6D6B768D" w:rsidR="00A817BE" w:rsidRPr="00431804" w:rsidRDefault="00A817BE" w:rsidP="006173C9">
      <w:pPr>
        <w:pStyle w:val="Lijstopsomteken"/>
        <w:rPr>
          <w:rFonts w:ascii="Arial" w:hAnsi="Arial" w:cs="Arial"/>
          <w:sz w:val="20"/>
          <w:szCs w:val="20"/>
        </w:rPr>
      </w:pPr>
      <w:r w:rsidRPr="00431804">
        <w:rPr>
          <w:rFonts w:ascii="Arial" w:hAnsi="Arial" w:cs="Arial"/>
          <w:sz w:val="20"/>
          <w:szCs w:val="20"/>
        </w:rPr>
        <w:t>Het kwalificatiedossier</w:t>
      </w:r>
      <w:r w:rsidR="00313E2B" w:rsidRPr="00431804">
        <w:rPr>
          <w:rFonts w:ascii="Arial" w:hAnsi="Arial" w:cs="Arial"/>
          <w:sz w:val="20"/>
          <w:szCs w:val="20"/>
        </w:rPr>
        <w:t>.</w:t>
      </w:r>
    </w:p>
    <w:p w14:paraId="034CFD1A" w14:textId="15E411A6" w:rsidR="00A817BE" w:rsidRPr="00431804" w:rsidRDefault="00A817BE" w:rsidP="006173C9">
      <w:pPr>
        <w:pStyle w:val="Lijstopsomteken"/>
        <w:rPr>
          <w:rFonts w:ascii="Arial" w:hAnsi="Arial" w:cs="Arial"/>
          <w:sz w:val="20"/>
          <w:szCs w:val="20"/>
        </w:rPr>
      </w:pPr>
      <w:r w:rsidRPr="00431804">
        <w:rPr>
          <w:rFonts w:ascii="Arial" w:hAnsi="Arial" w:cs="Arial"/>
          <w:sz w:val="20"/>
          <w:szCs w:val="20"/>
        </w:rPr>
        <w:t>Het verantwoordingsdocument beho</w:t>
      </w:r>
      <w:r w:rsidR="00313E2B" w:rsidRPr="00431804">
        <w:rPr>
          <w:rFonts w:ascii="Arial" w:hAnsi="Arial" w:cs="Arial"/>
          <w:sz w:val="20"/>
          <w:szCs w:val="20"/>
        </w:rPr>
        <w:t>rend bij het kwalificatiedossier.</w:t>
      </w:r>
    </w:p>
    <w:p w14:paraId="1684BD9D" w14:textId="5178BD25" w:rsidR="00A817BE" w:rsidRPr="00431804" w:rsidRDefault="0000367C" w:rsidP="006173C9">
      <w:pPr>
        <w:pStyle w:val="Lijstopsomteken"/>
        <w:rPr>
          <w:rFonts w:ascii="Arial" w:hAnsi="Arial" w:cs="Arial"/>
          <w:sz w:val="20"/>
          <w:szCs w:val="20"/>
        </w:rPr>
      </w:pPr>
      <w:r w:rsidRPr="00431804">
        <w:rPr>
          <w:rFonts w:ascii="Arial" w:hAnsi="Arial" w:cs="Arial"/>
          <w:sz w:val="20"/>
          <w:szCs w:val="20"/>
        </w:rPr>
        <w:t>I</w:t>
      </w:r>
      <w:r w:rsidR="00A817BE" w:rsidRPr="00431804">
        <w:rPr>
          <w:rFonts w:ascii="Arial" w:hAnsi="Arial" w:cs="Arial"/>
          <w:sz w:val="20"/>
          <w:szCs w:val="20"/>
        </w:rPr>
        <w:t>nterne kaders voor examinering</w:t>
      </w:r>
      <w:r w:rsidR="003B15CC" w:rsidRPr="00431804">
        <w:rPr>
          <w:rFonts w:ascii="Arial" w:hAnsi="Arial" w:cs="Arial"/>
          <w:sz w:val="20"/>
          <w:szCs w:val="20"/>
        </w:rPr>
        <w:t xml:space="preserve"> (bijvoorbeeld visie van de </w:t>
      </w:r>
      <w:r w:rsidR="006173C9" w:rsidRPr="00431804">
        <w:rPr>
          <w:rFonts w:ascii="Arial" w:hAnsi="Arial" w:cs="Arial"/>
          <w:sz w:val="20"/>
          <w:szCs w:val="20"/>
        </w:rPr>
        <w:t>school</w:t>
      </w:r>
      <w:r w:rsidR="003B15CC" w:rsidRPr="00431804">
        <w:rPr>
          <w:rFonts w:ascii="Arial" w:hAnsi="Arial" w:cs="Arial"/>
          <w:sz w:val="20"/>
          <w:szCs w:val="20"/>
        </w:rPr>
        <w:t xml:space="preserve"> of sector op examinering, </w:t>
      </w:r>
      <w:r w:rsidR="009645DA" w:rsidRPr="00431804">
        <w:rPr>
          <w:rFonts w:ascii="Arial" w:hAnsi="Arial" w:cs="Arial"/>
          <w:sz w:val="20"/>
          <w:szCs w:val="20"/>
        </w:rPr>
        <w:t>vereisten voor de haalbaar</w:t>
      </w:r>
      <w:r w:rsidR="00681D26" w:rsidRPr="00431804">
        <w:rPr>
          <w:rFonts w:ascii="Arial" w:hAnsi="Arial" w:cs="Arial"/>
          <w:sz w:val="20"/>
          <w:szCs w:val="20"/>
        </w:rPr>
        <w:t>heid en betaalbaarheid)</w:t>
      </w:r>
      <w:r w:rsidR="00522EB3" w:rsidRPr="00431804">
        <w:rPr>
          <w:rFonts w:ascii="Arial" w:hAnsi="Arial" w:cs="Arial"/>
          <w:sz w:val="20"/>
          <w:szCs w:val="20"/>
        </w:rPr>
        <w:t>.</w:t>
      </w:r>
    </w:p>
    <w:p w14:paraId="7D6ADEB6" w14:textId="1FFD0345" w:rsidR="00A817BE" w:rsidRPr="00431804" w:rsidRDefault="00A817BE" w:rsidP="006173C9">
      <w:pPr>
        <w:pStyle w:val="Lijstopsomteken"/>
        <w:rPr>
          <w:rFonts w:ascii="Arial" w:hAnsi="Arial" w:cs="Arial"/>
          <w:sz w:val="20"/>
          <w:szCs w:val="20"/>
        </w:rPr>
      </w:pPr>
      <w:r w:rsidRPr="00431804">
        <w:rPr>
          <w:rFonts w:ascii="Arial" w:hAnsi="Arial" w:cs="Arial"/>
          <w:sz w:val="20"/>
          <w:szCs w:val="20"/>
        </w:rPr>
        <w:lastRenderedPageBreak/>
        <w:t>Gegevens uit evaluaties over de vorm en inhoud van examinering genoemd door studenten, bedrijfsleven en/of teamleden</w:t>
      </w:r>
      <w:r w:rsidR="00522EB3" w:rsidRPr="00431804">
        <w:rPr>
          <w:rFonts w:ascii="Arial" w:hAnsi="Arial" w:cs="Arial"/>
          <w:sz w:val="20"/>
          <w:szCs w:val="20"/>
        </w:rPr>
        <w:t>.</w:t>
      </w:r>
    </w:p>
    <w:p w14:paraId="311080AD" w14:textId="5256C714" w:rsidR="0000367C" w:rsidRPr="00431804" w:rsidRDefault="0000367C" w:rsidP="006173C9">
      <w:pPr>
        <w:pStyle w:val="Lijstopsomteken"/>
        <w:rPr>
          <w:rFonts w:ascii="Arial" w:hAnsi="Arial" w:cs="Arial"/>
          <w:sz w:val="20"/>
          <w:szCs w:val="20"/>
        </w:rPr>
      </w:pPr>
      <w:r w:rsidRPr="00431804">
        <w:rPr>
          <w:rFonts w:ascii="Arial" w:hAnsi="Arial" w:cs="Arial"/>
          <w:sz w:val="20"/>
          <w:szCs w:val="20"/>
        </w:rPr>
        <w:t>Het onderwijsplan of opleidingsplan</w:t>
      </w:r>
      <w:r w:rsidR="00522EB3" w:rsidRPr="00431804">
        <w:rPr>
          <w:rFonts w:ascii="Arial" w:hAnsi="Arial" w:cs="Arial"/>
          <w:sz w:val="20"/>
          <w:szCs w:val="20"/>
        </w:rPr>
        <w:t>.</w:t>
      </w:r>
    </w:p>
    <w:p w14:paraId="07EEF28B" w14:textId="77777777" w:rsidR="00A817BE" w:rsidRPr="00431804" w:rsidRDefault="00A817BE" w:rsidP="006173C9">
      <w:pPr>
        <w:rPr>
          <w:rFonts w:ascii="Arial" w:hAnsi="Arial" w:cs="Arial"/>
          <w:sz w:val="20"/>
          <w:szCs w:val="20"/>
        </w:rPr>
      </w:pPr>
    </w:p>
    <w:p w14:paraId="4EA3CE5E" w14:textId="67E59192" w:rsidR="0000367C" w:rsidRPr="00431804" w:rsidRDefault="004543B2" w:rsidP="006173C9">
      <w:pPr>
        <w:rPr>
          <w:rFonts w:ascii="Arial" w:hAnsi="Arial" w:cs="Arial"/>
          <w:b/>
          <w:sz w:val="20"/>
          <w:szCs w:val="20"/>
        </w:rPr>
      </w:pPr>
      <w:r w:rsidRPr="00431804">
        <w:rPr>
          <w:rFonts w:ascii="Arial" w:hAnsi="Arial" w:cs="Arial"/>
          <w:b/>
          <w:sz w:val="20"/>
          <w:szCs w:val="20"/>
        </w:rPr>
        <w:t>Stap 2</w:t>
      </w:r>
      <w:r w:rsidR="0000367C" w:rsidRPr="00431804">
        <w:rPr>
          <w:rFonts w:ascii="Arial" w:hAnsi="Arial" w:cs="Arial"/>
          <w:b/>
          <w:sz w:val="20"/>
          <w:szCs w:val="20"/>
        </w:rPr>
        <w:t xml:space="preserve">: </w:t>
      </w:r>
      <w:r w:rsidRPr="00431804">
        <w:rPr>
          <w:rFonts w:ascii="Arial" w:hAnsi="Arial" w:cs="Arial"/>
          <w:b/>
          <w:sz w:val="20"/>
          <w:szCs w:val="20"/>
        </w:rPr>
        <w:t>Analyseer de inhoud van</w:t>
      </w:r>
      <w:r w:rsidR="00D14C70" w:rsidRPr="00431804">
        <w:rPr>
          <w:rFonts w:ascii="Arial" w:hAnsi="Arial" w:cs="Arial"/>
          <w:b/>
          <w:sz w:val="20"/>
          <w:szCs w:val="20"/>
        </w:rPr>
        <w:t xml:space="preserve"> het kwalificatiedossier</w:t>
      </w:r>
    </w:p>
    <w:p w14:paraId="20ECB7ED" w14:textId="7CBEF518" w:rsidR="00A817BE" w:rsidRPr="00431804" w:rsidRDefault="00A817BE" w:rsidP="006173C9">
      <w:pPr>
        <w:rPr>
          <w:rFonts w:ascii="Arial" w:hAnsi="Arial" w:cs="Arial"/>
          <w:sz w:val="20"/>
          <w:szCs w:val="20"/>
        </w:rPr>
      </w:pPr>
      <w:r w:rsidRPr="00431804">
        <w:rPr>
          <w:rFonts w:ascii="Arial" w:hAnsi="Arial" w:cs="Arial"/>
          <w:sz w:val="20"/>
          <w:szCs w:val="20"/>
        </w:rPr>
        <w:t xml:space="preserve">Stel </w:t>
      </w:r>
      <w:r w:rsidR="003B15CC" w:rsidRPr="00431804">
        <w:rPr>
          <w:rFonts w:ascii="Arial" w:hAnsi="Arial" w:cs="Arial"/>
          <w:sz w:val="20"/>
          <w:szCs w:val="20"/>
        </w:rPr>
        <w:t xml:space="preserve">op basis van deze documenten en </w:t>
      </w:r>
      <w:r w:rsidR="008B04D1" w:rsidRPr="00431804">
        <w:rPr>
          <w:rFonts w:ascii="Arial" w:hAnsi="Arial" w:cs="Arial"/>
          <w:sz w:val="20"/>
          <w:szCs w:val="20"/>
        </w:rPr>
        <w:t xml:space="preserve">de </w:t>
      </w:r>
      <w:r w:rsidR="003B15CC" w:rsidRPr="00431804">
        <w:rPr>
          <w:rFonts w:ascii="Arial" w:hAnsi="Arial" w:cs="Arial"/>
          <w:sz w:val="20"/>
          <w:szCs w:val="20"/>
        </w:rPr>
        <w:t xml:space="preserve">eigen kennis en ervaring </w:t>
      </w:r>
      <w:r w:rsidRPr="00431804">
        <w:rPr>
          <w:rFonts w:ascii="Arial" w:hAnsi="Arial" w:cs="Arial"/>
          <w:sz w:val="20"/>
          <w:szCs w:val="20"/>
        </w:rPr>
        <w:t>vast wat geëxamineerd moet worden.</w:t>
      </w:r>
      <w:r w:rsidR="00431804">
        <w:rPr>
          <w:rFonts w:ascii="Arial" w:hAnsi="Arial" w:cs="Arial"/>
          <w:sz w:val="20"/>
          <w:szCs w:val="20"/>
        </w:rPr>
        <w:t xml:space="preserve"> </w:t>
      </w:r>
      <w:r w:rsidR="00DA2E16" w:rsidRPr="00431804">
        <w:rPr>
          <w:rFonts w:ascii="Arial" w:hAnsi="Arial" w:cs="Arial"/>
          <w:sz w:val="20"/>
          <w:szCs w:val="20"/>
        </w:rPr>
        <w:t>Bepaal dit aan de hand van de volgende vragen:</w:t>
      </w:r>
    </w:p>
    <w:p w14:paraId="043AA183" w14:textId="615BE71E" w:rsidR="001E39EC" w:rsidRPr="00431804" w:rsidRDefault="001E39EC" w:rsidP="001E39EC">
      <w:pPr>
        <w:pStyle w:val="Lijstopsomteken"/>
        <w:rPr>
          <w:rFonts w:ascii="Arial" w:hAnsi="Arial" w:cs="Arial"/>
          <w:sz w:val="20"/>
          <w:szCs w:val="20"/>
        </w:rPr>
      </w:pPr>
      <w:r w:rsidRPr="00431804">
        <w:rPr>
          <w:rFonts w:ascii="Arial" w:hAnsi="Arial" w:cs="Arial"/>
          <w:sz w:val="20"/>
          <w:szCs w:val="20"/>
        </w:rPr>
        <w:t>Wat is volgens de beschrijving in de betreffende documenten de aanleiding / bedoeling / essentie van dit kwalificatiedossier?</w:t>
      </w:r>
    </w:p>
    <w:p w14:paraId="162A2F68" w14:textId="28633ECF" w:rsidR="001E39EC" w:rsidRPr="00431804" w:rsidRDefault="001E39EC" w:rsidP="001E39EC">
      <w:pPr>
        <w:pStyle w:val="Lijstopsomteken"/>
        <w:rPr>
          <w:rFonts w:ascii="Arial" w:hAnsi="Arial" w:cs="Arial"/>
          <w:sz w:val="20"/>
          <w:szCs w:val="20"/>
        </w:rPr>
      </w:pPr>
      <w:r w:rsidRPr="00431804">
        <w:rPr>
          <w:rFonts w:ascii="Arial" w:hAnsi="Arial" w:cs="Arial"/>
          <w:sz w:val="20"/>
          <w:szCs w:val="20"/>
        </w:rPr>
        <w:t xml:space="preserve">Wat zijn gemaakte beslissingen rondom inkoop of zelf construeren? Indien er </w:t>
      </w:r>
      <w:r w:rsidR="00313E2B" w:rsidRPr="00431804">
        <w:rPr>
          <w:rFonts w:ascii="Arial" w:hAnsi="Arial" w:cs="Arial"/>
          <w:sz w:val="20"/>
          <w:szCs w:val="20"/>
        </w:rPr>
        <w:t>gekozen is</w:t>
      </w:r>
      <w:r w:rsidRPr="00431804">
        <w:rPr>
          <w:rFonts w:ascii="Arial" w:hAnsi="Arial" w:cs="Arial"/>
          <w:sz w:val="20"/>
          <w:szCs w:val="20"/>
        </w:rPr>
        <w:t xml:space="preserve"> voor inkoop van alle of een deel van de examens heeft dit consequenties voor het ontwerp van het examenplan. Waarschijnlijk kan </w:t>
      </w:r>
      <w:r w:rsidR="00313E2B" w:rsidRPr="00431804">
        <w:rPr>
          <w:rFonts w:ascii="Arial" w:hAnsi="Arial" w:cs="Arial"/>
          <w:sz w:val="20"/>
          <w:szCs w:val="20"/>
        </w:rPr>
        <w:t xml:space="preserve">dan </w:t>
      </w:r>
      <w:r w:rsidRPr="00431804">
        <w:rPr>
          <w:rFonts w:ascii="Arial" w:hAnsi="Arial" w:cs="Arial"/>
          <w:sz w:val="20"/>
          <w:szCs w:val="20"/>
        </w:rPr>
        <w:t>een deel of het hele examenplan direct ingevuld worden.</w:t>
      </w:r>
    </w:p>
    <w:p w14:paraId="4D9D368E" w14:textId="77777777" w:rsidR="001E39EC" w:rsidRPr="00431804" w:rsidRDefault="001E39EC" w:rsidP="004F051B">
      <w:pPr>
        <w:pStyle w:val="Lijstopsomteken"/>
        <w:rPr>
          <w:rFonts w:ascii="Arial" w:hAnsi="Arial" w:cs="Arial"/>
          <w:sz w:val="20"/>
          <w:szCs w:val="20"/>
        </w:rPr>
      </w:pPr>
      <w:r w:rsidRPr="00431804">
        <w:rPr>
          <w:rFonts w:ascii="Arial" w:hAnsi="Arial" w:cs="Arial"/>
          <w:sz w:val="20"/>
          <w:szCs w:val="20"/>
        </w:rPr>
        <w:t>Wat is de verhouding tussen de vakkennis, houding en/of vaardigheid? Waar ligt het zwaartepunt?</w:t>
      </w:r>
    </w:p>
    <w:p w14:paraId="2342D468" w14:textId="77777777" w:rsidR="001E39EC" w:rsidRPr="00431804" w:rsidRDefault="001E39EC" w:rsidP="004F051B">
      <w:pPr>
        <w:pStyle w:val="Lijstopsomteken"/>
        <w:rPr>
          <w:rFonts w:ascii="Arial" w:hAnsi="Arial" w:cs="Arial"/>
          <w:sz w:val="20"/>
          <w:szCs w:val="20"/>
        </w:rPr>
      </w:pPr>
      <w:r w:rsidRPr="00431804">
        <w:rPr>
          <w:rFonts w:ascii="Arial" w:hAnsi="Arial" w:cs="Arial"/>
          <w:sz w:val="20"/>
          <w:szCs w:val="20"/>
        </w:rPr>
        <w:t>Wat is ‘hiërarchische’ verhouding tussen de vakkennis, houding en/of vaardigheid? Valt aan de uitoefening van het werkproces op te maken of  de student over de genoemde kennis/vaardigheid beschikt?</w:t>
      </w:r>
    </w:p>
    <w:p w14:paraId="6E243996" w14:textId="76AFC06D" w:rsidR="001E39EC" w:rsidRPr="00431804" w:rsidRDefault="001E39EC" w:rsidP="001E39EC">
      <w:pPr>
        <w:pStyle w:val="Lijstopsomteken"/>
        <w:numPr>
          <w:ilvl w:val="0"/>
          <w:numId w:val="0"/>
        </w:numPr>
        <w:ind w:left="357" w:hanging="357"/>
        <w:rPr>
          <w:rFonts w:ascii="Arial" w:hAnsi="Arial" w:cs="Arial"/>
          <w:sz w:val="20"/>
          <w:szCs w:val="20"/>
        </w:rPr>
      </w:pPr>
    </w:p>
    <w:p w14:paraId="4F76095C" w14:textId="4A513C68" w:rsidR="001E39EC" w:rsidRPr="00431804" w:rsidRDefault="00431804" w:rsidP="001E39EC">
      <w:pPr>
        <w:pStyle w:val="Lijstopsomteken"/>
        <w:numPr>
          <w:ilvl w:val="0"/>
          <w:numId w:val="0"/>
        </w:numPr>
        <w:ind w:left="357" w:hanging="357"/>
        <w:rPr>
          <w:rFonts w:ascii="Arial" w:hAnsi="Arial" w:cs="Arial"/>
          <w:b/>
          <w:sz w:val="20"/>
          <w:szCs w:val="20"/>
        </w:rPr>
      </w:pPr>
      <w:r>
        <w:rPr>
          <w:rFonts w:ascii="Arial" w:hAnsi="Arial" w:cs="Arial"/>
          <w:b/>
          <w:sz w:val="20"/>
          <w:szCs w:val="20"/>
        </w:rPr>
        <w:t>Stap 3</w:t>
      </w:r>
      <w:r w:rsidR="001E39EC" w:rsidRPr="00431804">
        <w:rPr>
          <w:rFonts w:ascii="Arial" w:hAnsi="Arial" w:cs="Arial"/>
          <w:b/>
          <w:sz w:val="20"/>
          <w:szCs w:val="20"/>
        </w:rPr>
        <w:t xml:space="preserve">: </w:t>
      </w:r>
      <w:r w:rsidR="00330A76" w:rsidRPr="00431804">
        <w:rPr>
          <w:rFonts w:ascii="Arial" w:hAnsi="Arial" w:cs="Arial"/>
          <w:b/>
          <w:sz w:val="20"/>
          <w:szCs w:val="20"/>
        </w:rPr>
        <w:t>B</w:t>
      </w:r>
      <w:r w:rsidR="001E39EC" w:rsidRPr="00431804">
        <w:rPr>
          <w:rFonts w:ascii="Arial" w:hAnsi="Arial" w:cs="Arial"/>
          <w:b/>
          <w:sz w:val="20"/>
          <w:szCs w:val="20"/>
        </w:rPr>
        <w:t>epaal de exameneenheden</w:t>
      </w:r>
    </w:p>
    <w:p w14:paraId="66CB6588" w14:textId="5A8AF0F1" w:rsidR="001E39EC" w:rsidRPr="00431804" w:rsidRDefault="001E39EC" w:rsidP="001E39EC">
      <w:pPr>
        <w:pStyle w:val="Lijstopsomteken"/>
        <w:numPr>
          <w:ilvl w:val="0"/>
          <w:numId w:val="0"/>
        </w:numPr>
        <w:ind w:left="357" w:hanging="357"/>
        <w:rPr>
          <w:rFonts w:ascii="Arial" w:hAnsi="Arial" w:cs="Arial"/>
          <w:sz w:val="20"/>
          <w:szCs w:val="20"/>
        </w:rPr>
      </w:pPr>
      <w:r w:rsidRPr="00431804">
        <w:rPr>
          <w:rFonts w:ascii="Arial" w:hAnsi="Arial" w:cs="Arial"/>
          <w:sz w:val="20"/>
          <w:szCs w:val="20"/>
        </w:rPr>
        <w:t xml:space="preserve">Bepaal de clustering van de te examineren onderdelen (werkprocessen, kennis, vaardigheden). </w:t>
      </w:r>
    </w:p>
    <w:p w14:paraId="7A28A3D1" w14:textId="532555A1" w:rsidR="00F57F36" w:rsidRPr="00431804" w:rsidRDefault="00F57F36" w:rsidP="006173C9">
      <w:pPr>
        <w:rPr>
          <w:rFonts w:ascii="Arial" w:hAnsi="Arial" w:cs="Arial"/>
          <w:sz w:val="20"/>
          <w:szCs w:val="20"/>
        </w:rPr>
      </w:pPr>
    </w:p>
    <w:p w14:paraId="06C2B8DD" w14:textId="003407DF" w:rsidR="00DA2E16" w:rsidRPr="00431804" w:rsidRDefault="00431804" w:rsidP="006173C9">
      <w:pPr>
        <w:rPr>
          <w:rFonts w:ascii="Arial" w:hAnsi="Arial" w:cs="Arial"/>
          <w:b/>
          <w:sz w:val="20"/>
          <w:szCs w:val="20"/>
        </w:rPr>
      </w:pPr>
      <w:r w:rsidRPr="00431804">
        <w:rPr>
          <w:rFonts w:ascii="Arial" w:hAnsi="Arial" w:cs="Arial"/>
          <w:b/>
          <w:sz w:val="20"/>
          <w:szCs w:val="20"/>
        </w:rPr>
        <w:t>Stap 4</w:t>
      </w:r>
      <w:r w:rsidR="00DA2E16" w:rsidRPr="00431804">
        <w:rPr>
          <w:rFonts w:ascii="Arial" w:hAnsi="Arial" w:cs="Arial"/>
          <w:b/>
          <w:sz w:val="20"/>
          <w:szCs w:val="20"/>
        </w:rPr>
        <w:t xml:space="preserve">: </w:t>
      </w:r>
      <w:r w:rsidR="001E39EC" w:rsidRPr="00431804">
        <w:rPr>
          <w:rFonts w:ascii="Arial" w:hAnsi="Arial" w:cs="Arial"/>
          <w:b/>
          <w:sz w:val="20"/>
          <w:szCs w:val="20"/>
        </w:rPr>
        <w:t>Bepaal examenvormen</w:t>
      </w:r>
    </w:p>
    <w:p w14:paraId="60E3089D" w14:textId="7B25C4A0" w:rsidR="009D7F48" w:rsidRPr="00431804" w:rsidRDefault="001E39EC" w:rsidP="00431804">
      <w:pPr>
        <w:rPr>
          <w:rFonts w:ascii="Arial" w:hAnsi="Arial" w:cs="Arial"/>
          <w:sz w:val="20"/>
          <w:szCs w:val="20"/>
        </w:rPr>
      </w:pPr>
      <w:r w:rsidRPr="00431804">
        <w:rPr>
          <w:rFonts w:ascii="Arial" w:hAnsi="Arial" w:cs="Arial"/>
          <w:sz w:val="20"/>
          <w:szCs w:val="20"/>
        </w:rPr>
        <w:t>Bekijk per exameneenheid welke examenvorm passend is. Zorg voor een goede mix van examenvormen. Het geheel moet immers ‘garanderen’ dat de examinering voldoende betrouwbaar en valide is. De examenvorm kan bepaald worden door te kijken naar WAT er geëxamineerd moet worden.</w:t>
      </w:r>
      <w:r w:rsidR="00B370AD" w:rsidRPr="00431804">
        <w:rPr>
          <w:rFonts w:ascii="Arial" w:hAnsi="Arial" w:cs="Arial"/>
          <w:sz w:val="20"/>
          <w:szCs w:val="20"/>
        </w:rPr>
        <w:t xml:space="preserve"> De werkwoorden die daarbij gebruikt worden vormen hierbij de kijkrichting. Onderstaande tabel kan behulpzaam zijn bij het bepalen van de examenvorm op basis van de werkwoorden die centraal staan in de exameneenheid.</w:t>
      </w:r>
      <w:r w:rsidR="00431804">
        <w:rPr>
          <w:rFonts w:ascii="Arial" w:hAnsi="Arial" w:cs="Arial"/>
          <w:sz w:val="20"/>
          <w:szCs w:val="20"/>
        </w:rPr>
        <w:br/>
      </w:r>
    </w:p>
    <w:tbl>
      <w:tblPr>
        <w:tblStyle w:val="Tabelraster"/>
        <w:tblW w:w="0" w:type="auto"/>
        <w:tblInd w:w="-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09"/>
        <w:gridCol w:w="556"/>
        <w:gridCol w:w="556"/>
        <w:gridCol w:w="502"/>
        <w:gridCol w:w="502"/>
        <w:gridCol w:w="525"/>
        <w:gridCol w:w="535"/>
      </w:tblGrid>
      <w:tr w:rsidR="00431804" w:rsidRPr="00431804" w14:paraId="4387B151" w14:textId="77777777" w:rsidTr="00431804">
        <w:trPr>
          <w:cantSplit/>
          <w:trHeight w:val="2123"/>
        </w:trPr>
        <w:tc>
          <w:tcPr>
            <w:tcW w:w="5382" w:type="dxa"/>
            <w:shd w:val="clear" w:color="auto" w:fill="F077A5"/>
          </w:tcPr>
          <w:p w14:paraId="36BB70F3" w14:textId="1714149A" w:rsidR="009D7F48" w:rsidRPr="00431804" w:rsidRDefault="009D7F48" w:rsidP="00431804">
            <w:pPr>
              <w:rPr>
                <w:rFonts w:ascii="Arial" w:eastAsia="Times" w:hAnsi="Arial" w:cs="Arial"/>
                <w:b/>
                <w:sz w:val="20"/>
                <w:szCs w:val="20"/>
              </w:rPr>
            </w:pPr>
            <w:r w:rsidRPr="00431804">
              <w:rPr>
                <w:rFonts w:ascii="Arial" w:hAnsi="Arial" w:cs="Arial"/>
                <w:b/>
                <w:noProof/>
                <w:sz w:val="20"/>
                <w:szCs w:val="20"/>
                <w:lang w:bidi="th-TH"/>
              </w:rPr>
              <mc:AlternateContent>
                <mc:Choice Requires="wps">
                  <w:drawing>
                    <wp:anchor distT="0" distB="0" distL="114300" distR="114300" simplePos="0" relativeHeight="251672576" behindDoc="0" locked="0" layoutInCell="1" allowOverlap="1" wp14:anchorId="5DED2099" wp14:editId="1B7804A2">
                      <wp:simplePos x="0" y="0"/>
                      <wp:positionH relativeFrom="column">
                        <wp:posOffset>-7084</wp:posOffset>
                      </wp:positionH>
                      <wp:positionV relativeFrom="paragraph">
                        <wp:posOffset>-6985</wp:posOffset>
                      </wp:positionV>
                      <wp:extent cx="3319243" cy="1374140"/>
                      <wp:effectExtent l="0" t="0" r="33655" b="48260"/>
                      <wp:wrapNone/>
                      <wp:docPr id="4" name="Rechte verbindingslijn 4"/>
                      <wp:cNvGraphicFramePr/>
                      <a:graphic xmlns:a="http://schemas.openxmlformats.org/drawingml/2006/main">
                        <a:graphicData uri="http://schemas.microsoft.com/office/word/2010/wordprocessingShape">
                          <wps:wsp>
                            <wps:cNvCnPr/>
                            <wps:spPr>
                              <a:xfrm flipH="1" flipV="1">
                                <a:off x="0" y="0"/>
                                <a:ext cx="3319243" cy="1374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3F9E377" id="Rechte verbindingslijn 4"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pt" to="260.8pt,10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" strokecolor="black [3040]"/>
                  </w:pict>
                </mc:Fallback>
              </mc:AlternateContent>
            </w:r>
            <w:r w:rsidRPr="00431804">
              <w:rPr>
                <w:rFonts w:ascii="Arial" w:eastAsia="Times" w:hAnsi="Arial" w:cs="Arial"/>
                <w:b/>
                <w:sz w:val="20"/>
                <w:szCs w:val="20"/>
              </w:rPr>
              <w:tab/>
            </w:r>
            <w:r w:rsidRPr="00431804">
              <w:rPr>
                <w:rFonts w:ascii="Arial" w:eastAsia="Times" w:hAnsi="Arial" w:cs="Arial"/>
                <w:b/>
                <w:sz w:val="20"/>
                <w:szCs w:val="20"/>
              </w:rPr>
              <w:tab/>
            </w:r>
            <w:r w:rsidRPr="00431804">
              <w:rPr>
                <w:rFonts w:ascii="Arial" w:eastAsia="Times" w:hAnsi="Arial" w:cs="Arial"/>
                <w:b/>
                <w:sz w:val="20"/>
                <w:szCs w:val="20"/>
              </w:rPr>
              <w:tab/>
            </w:r>
            <w:r w:rsidRPr="00431804">
              <w:rPr>
                <w:rFonts w:ascii="Arial" w:eastAsia="Times" w:hAnsi="Arial" w:cs="Arial"/>
                <w:b/>
                <w:sz w:val="20"/>
                <w:szCs w:val="20"/>
              </w:rPr>
              <w:tab/>
              <w:t xml:space="preserve">Geschikte examenvorm </w:t>
            </w:r>
            <w:r w:rsidRPr="00431804">
              <w:rPr>
                <w:rFonts w:ascii="Arial" w:eastAsia="Times" w:hAnsi="Arial" w:cs="Arial"/>
                <w:b/>
                <w:sz w:val="20"/>
                <w:szCs w:val="20"/>
              </w:rPr>
              <w:sym w:font="Wingdings" w:char="F0E0"/>
            </w:r>
            <w:r w:rsidRPr="00431804">
              <w:rPr>
                <w:rFonts w:ascii="Arial" w:eastAsia="Times" w:hAnsi="Arial" w:cs="Arial"/>
                <w:b/>
                <w:sz w:val="20"/>
                <w:szCs w:val="20"/>
              </w:rPr>
              <w:t xml:space="preserve"> </w:t>
            </w:r>
          </w:p>
          <w:p w14:paraId="4FE8E3EE" w14:textId="77777777" w:rsidR="009D7F48" w:rsidRPr="00431804" w:rsidRDefault="009D7F48" w:rsidP="00431804">
            <w:pPr>
              <w:rPr>
                <w:rFonts w:ascii="Arial" w:eastAsia="Times" w:hAnsi="Arial" w:cs="Arial"/>
                <w:b/>
                <w:sz w:val="20"/>
                <w:szCs w:val="20"/>
              </w:rPr>
            </w:pPr>
          </w:p>
          <w:p w14:paraId="347D1081" w14:textId="77777777" w:rsidR="009D7F48" w:rsidRPr="00431804" w:rsidRDefault="009D7F48" w:rsidP="00431804">
            <w:pPr>
              <w:rPr>
                <w:rFonts w:ascii="Arial" w:eastAsia="Times" w:hAnsi="Arial" w:cs="Arial"/>
                <w:b/>
                <w:sz w:val="20"/>
                <w:szCs w:val="20"/>
              </w:rPr>
            </w:pPr>
          </w:p>
          <w:p w14:paraId="3CEF060C" w14:textId="77777777" w:rsidR="009D7F48" w:rsidRPr="00431804" w:rsidRDefault="009D7F48" w:rsidP="00431804">
            <w:pPr>
              <w:rPr>
                <w:rFonts w:ascii="Arial" w:eastAsia="Times" w:hAnsi="Arial" w:cs="Arial"/>
                <w:b/>
                <w:sz w:val="20"/>
                <w:szCs w:val="20"/>
              </w:rPr>
            </w:pPr>
          </w:p>
          <w:p w14:paraId="38C7C464" w14:textId="77777777" w:rsidR="009D7F48" w:rsidRPr="00431804" w:rsidRDefault="009D7F48" w:rsidP="00431804">
            <w:pPr>
              <w:rPr>
                <w:rFonts w:ascii="Arial" w:eastAsia="Times" w:hAnsi="Arial" w:cs="Arial"/>
                <w:b/>
                <w:sz w:val="20"/>
                <w:szCs w:val="20"/>
              </w:rPr>
            </w:pPr>
          </w:p>
          <w:p w14:paraId="21FF1DD1" w14:textId="77777777" w:rsidR="009D7F48" w:rsidRPr="00431804" w:rsidRDefault="009D7F48" w:rsidP="00431804">
            <w:pPr>
              <w:rPr>
                <w:rFonts w:ascii="Arial" w:eastAsia="Times" w:hAnsi="Arial" w:cs="Arial"/>
                <w:b/>
                <w:sz w:val="20"/>
                <w:szCs w:val="20"/>
              </w:rPr>
            </w:pPr>
          </w:p>
          <w:p w14:paraId="2F91B6F6" w14:textId="2038FC7D" w:rsidR="009D7F48" w:rsidRPr="00431804" w:rsidRDefault="00D14C70" w:rsidP="00431804">
            <w:pPr>
              <w:rPr>
                <w:rFonts w:ascii="Arial" w:eastAsia="Times" w:hAnsi="Arial" w:cs="Arial"/>
                <w:b/>
                <w:sz w:val="20"/>
                <w:szCs w:val="20"/>
              </w:rPr>
            </w:pPr>
            <w:r w:rsidRPr="00431804">
              <w:rPr>
                <w:rFonts w:ascii="Arial" w:eastAsia="Times" w:hAnsi="Arial" w:cs="Arial"/>
                <w:b/>
                <w:sz w:val="20"/>
                <w:szCs w:val="20"/>
              </w:rPr>
              <w:t>W</w:t>
            </w:r>
            <w:r w:rsidR="009D7F48" w:rsidRPr="00431804">
              <w:rPr>
                <w:rFonts w:ascii="Arial" w:eastAsia="Times" w:hAnsi="Arial" w:cs="Arial"/>
                <w:b/>
                <w:sz w:val="20"/>
                <w:szCs w:val="20"/>
              </w:rPr>
              <w:t xml:space="preserve">erkwoorden in de beoordelingsaspecten:   </w:t>
            </w:r>
          </w:p>
        </w:tc>
        <w:tc>
          <w:tcPr>
            <w:tcW w:w="509" w:type="dxa"/>
            <w:shd w:val="clear" w:color="auto" w:fill="F077A5"/>
            <w:textDirection w:val="tbRl"/>
          </w:tcPr>
          <w:p w14:paraId="0424D0A4" w14:textId="77777777" w:rsidR="009D7F48" w:rsidRPr="00431804" w:rsidRDefault="009D7F48" w:rsidP="009D7F48">
            <w:pPr>
              <w:pStyle w:val="Lijstalinea"/>
              <w:numPr>
                <w:ilvl w:val="0"/>
                <w:numId w:val="28"/>
              </w:numPr>
              <w:tabs>
                <w:tab w:val="left" w:pos="58"/>
              </w:tabs>
              <w:ind w:right="113"/>
              <w:rPr>
                <w:rFonts w:ascii="Arial" w:eastAsia="Times" w:hAnsi="Arial" w:cs="Arial"/>
                <w:b/>
                <w:color w:val="3C3D3C"/>
                <w:sz w:val="20"/>
                <w:szCs w:val="20"/>
              </w:rPr>
            </w:pPr>
            <w:r w:rsidRPr="00431804">
              <w:rPr>
                <w:rFonts w:ascii="Arial" w:eastAsia="Times" w:hAnsi="Arial" w:cs="Arial"/>
                <w:b/>
                <w:color w:val="3C3D3C"/>
                <w:sz w:val="20"/>
                <w:szCs w:val="20"/>
              </w:rPr>
              <w:t>Praktijkexamen</w:t>
            </w:r>
          </w:p>
        </w:tc>
        <w:tc>
          <w:tcPr>
            <w:tcW w:w="556" w:type="dxa"/>
            <w:shd w:val="clear" w:color="auto" w:fill="F077A5"/>
            <w:textDirection w:val="tbRl"/>
          </w:tcPr>
          <w:p w14:paraId="1364CBD1" w14:textId="77777777" w:rsidR="009D7F48" w:rsidRPr="00431804" w:rsidRDefault="009D7F48" w:rsidP="009D7F48">
            <w:pPr>
              <w:pStyle w:val="Lijstalinea"/>
              <w:numPr>
                <w:ilvl w:val="0"/>
                <w:numId w:val="28"/>
              </w:numPr>
              <w:tabs>
                <w:tab w:val="left" w:pos="58"/>
              </w:tabs>
              <w:ind w:right="113"/>
              <w:rPr>
                <w:rFonts w:ascii="Arial" w:eastAsia="Times" w:hAnsi="Arial" w:cs="Arial"/>
                <w:b/>
                <w:color w:val="3C3D3C"/>
                <w:sz w:val="20"/>
                <w:szCs w:val="20"/>
              </w:rPr>
            </w:pPr>
            <w:r w:rsidRPr="00431804">
              <w:rPr>
                <w:rFonts w:ascii="Arial" w:eastAsia="Times" w:hAnsi="Arial" w:cs="Arial"/>
                <w:b/>
                <w:color w:val="3C3D3C"/>
                <w:sz w:val="20"/>
                <w:szCs w:val="20"/>
              </w:rPr>
              <w:t>Kennisexamen</w:t>
            </w:r>
          </w:p>
        </w:tc>
        <w:tc>
          <w:tcPr>
            <w:tcW w:w="556" w:type="dxa"/>
            <w:shd w:val="clear" w:color="auto" w:fill="F077A5"/>
            <w:textDirection w:val="tbRl"/>
          </w:tcPr>
          <w:p w14:paraId="1CEBD929" w14:textId="77777777" w:rsidR="009D7F48" w:rsidRPr="00431804" w:rsidRDefault="009D7F48" w:rsidP="009D7F48">
            <w:pPr>
              <w:pStyle w:val="Lijstalinea"/>
              <w:numPr>
                <w:ilvl w:val="0"/>
                <w:numId w:val="28"/>
              </w:numPr>
              <w:tabs>
                <w:tab w:val="left" w:pos="58"/>
              </w:tabs>
              <w:ind w:right="113"/>
              <w:rPr>
                <w:rFonts w:ascii="Arial" w:eastAsia="Times" w:hAnsi="Arial" w:cs="Arial"/>
                <w:b/>
                <w:color w:val="3C3D3C"/>
                <w:sz w:val="20"/>
                <w:szCs w:val="20"/>
              </w:rPr>
            </w:pPr>
            <w:r w:rsidRPr="00431804">
              <w:rPr>
                <w:rFonts w:ascii="Arial" w:eastAsia="Times" w:hAnsi="Arial" w:cs="Arial"/>
                <w:b/>
                <w:color w:val="3C3D3C"/>
                <w:sz w:val="20"/>
                <w:szCs w:val="20"/>
              </w:rPr>
              <w:t>Portfolio-examen</w:t>
            </w:r>
          </w:p>
        </w:tc>
        <w:tc>
          <w:tcPr>
            <w:tcW w:w="502" w:type="dxa"/>
            <w:shd w:val="clear" w:color="auto" w:fill="F077A5"/>
            <w:textDirection w:val="tbRl"/>
          </w:tcPr>
          <w:p w14:paraId="1EF6B145" w14:textId="77777777" w:rsidR="009D7F48" w:rsidRPr="00431804" w:rsidRDefault="009D7F48" w:rsidP="009D7F48">
            <w:pPr>
              <w:pStyle w:val="Lijstalinea"/>
              <w:numPr>
                <w:ilvl w:val="0"/>
                <w:numId w:val="28"/>
              </w:numPr>
              <w:tabs>
                <w:tab w:val="left" w:pos="58"/>
              </w:tabs>
              <w:ind w:right="113"/>
              <w:rPr>
                <w:rFonts w:ascii="Arial" w:eastAsia="Times" w:hAnsi="Arial" w:cs="Arial"/>
                <w:b/>
                <w:color w:val="3C3D3C"/>
                <w:sz w:val="20"/>
                <w:szCs w:val="20"/>
              </w:rPr>
            </w:pPr>
            <w:r w:rsidRPr="00431804">
              <w:rPr>
                <w:rFonts w:ascii="Arial" w:eastAsia="Times" w:hAnsi="Arial" w:cs="Arial"/>
                <w:b/>
                <w:color w:val="3C3D3C"/>
                <w:sz w:val="20"/>
                <w:szCs w:val="20"/>
              </w:rPr>
              <w:t>CGI</w:t>
            </w:r>
          </w:p>
        </w:tc>
        <w:tc>
          <w:tcPr>
            <w:tcW w:w="502" w:type="dxa"/>
            <w:shd w:val="clear" w:color="auto" w:fill="F077A5"/>
            <w:textDirection w:val="tbRl"/>
          </w:tcPr>
          <w:p w14:paraId="78FB6075" w14:textId="77777777" w:rsidR="009D7F48" w:rsidRPr="00431804" w:rsidRDefault="009D7F48" w:rsidP="009D7F48">
            <w:pPr>
              <w:pStyle w:val="Lijstalinea"/>
              <w:numPr>
                <w:ilvl w:val="0"/>
                <w:numId w:val="28"/>
              </w:numPr>
              <w:tabs>
                <w:tab w:val="left" w:pos="58"/>
              </w:tabs>
              <w:ind w:right="113"/>
              <w:rPr>
                <w:rFonts w:ascii="Arial" w:eastAsia="Times" w:hAnsi="Arial" w:cs="Arial"/>
                <w:b/>
                <w:color w:val="3C3D3C"/>
                <w:sz w:val="20"/>
                <w:szCs w:val="20"/>
              </w:rPr>
            </w:pPr>
            <w:r w:rsidRPr="00431804">
              <w:rPr>
                <w:rFonts w:ascii="Arial" w:eastAsia="Times" w:hAnsi="Arial" w:cs="Arial"/>
                <w:b/>
                <w:color w:val="3C3D3C"/>
                <w:sz w:val="20"/>
                <w:szCs w:val="20"/>
              </w:rPr>
              <w:t>Presentatie</w:t>
            </w:r>
          </w:p>
        </w:tc>
        <w:tc>
          <w:tcPr>
            <w:tcW w:w="525" w:type="dxa"/>
            <w:shd w:val="clear" w:color="auto" w:fill="F077A5"/>
            <w:textDirection w:val="tbRl"/>
          </w:tcPr>
          <w:p w14:paraId="5EB051C7" w14:textId="77777777" w:rsidR="009D7F48" w:rsidRPr="00431804" w:rsidRDefault="009D7F48" w:rsidP="009D7F48">
            <w:pPr>
              <w:pStyle w:val="Lijstalinea"/>
              <w:numPr>
                <w:ilvl w:val="0"/>
                <w:numId w:val="28"/>
              </w:numPr>
              <w:tabs>
                <w:tab w:val="left" w:pos="58"/>
              </w:tabs>
              <w:ind w:right="113"/>
              <w:rPr>
                <w:rFonts w:ascii="Arial" w:hAnsi="Arial" w:cs="Arial"/>
                <w:b/>
                <w:sz w:val="20"/>
                <w:szCs w:val="20"/>
              </w:rPr>
            </w:pPr>
            <w:r w:rsidRPr="00431804">
              <w:rPr>
                <w:rFonts w:ascii="Arial" w:eastAsia="Times" w:hAnsi="Arial" w:cs="Arial"/>
                <w:b/>
                <w:color w:val="3C3D3C"/>
                <w:sz w:val="20"/>
                <w:szCs w:val="20"/>
              </w:rPr>
              <w:t>Verslag</w:t>
            </w:r>
          </w:p>
        </w:tc>
        <w:tc>
          <w:tcPr>
            <w:tcW w:w="535" w:type="dxa"/>
            <w:shd w:val="clear" w:color="auto" w:fill="F077A5"/>
            <w:textDirection w:val="tbRl"/>
          </w:tcPr>
          <w:p w14:paraId="2D3E2113" w14:textId="7562C9CA" w:rsidR="009D7F48" w:rsidRPr="00431804" w:rsidRDefault="00431804" w:rsidP="00431804">
            <w:pPr>
              <w:ind w:left="113" w:right="113"/>
              <w:rPr>
                <w:rFonts w:ascii="Arial" w:eastAsia="Times" w:hAnsi="Arial" w:cs="Arial"/>
                <w:b/>
                <w:sz w:val="20"/>
                <w:szCs w:val="20"/>
              </w:rPr>
            </w:pPr>
            <w:r>
              <w:rPr>
                <w:rFonts w:ascii="Arial" w:eastAsia="Times" w:hAnsi="Arial" w:cs="Arial"/>
                <w:b/>
                <w:sz w:val="20"/>
                <w:szCs w:val="20"/>
              </w:rPr>
              <w:t xml:space="preserve">1 of 3 i.c.m. 4, </w:t>
            </w:r>
            <w:r w:rsidR="009D7F48" w:rsidRPr="00431804">
              <w:rPr>
                <w:rFonts w:ascii="Arial" w:eastAsia="Times" w:hAnsi="Arial" w:cs="Arial"/>
                <w:b/>
                <w:sz w:val="20"/>
                <w:szCs w:val="20"/>
              </w:rPr>
              <w:t xml:space="preserve">5 of 6 </w:t>
            </w:r>
          </w:p>
        </w:tc>
      </w:tr>
      <w:tr w:rsidR="00431804" w:rsidRPr="00431804" w14:paraId="5269BA6F" w14:textId="77777777" w:rsidTr="00431804">
        <w:tc>
          <w:tcPr>
            <w:tcW w:w="5382" w:type="dxa"/>
          </w:tcPr>
          <w:p w14:paraId="47AA3AFB"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Handelingen, gedrag, (manuele) vaardigheden, houding en resultaten van handelen (zoals beroepsproducten)</w:t>
            </w:r>
          </w:p>
        </w:tc>
        <w:tc>
          <w:tcPr>
            <w:tcW w:w="509" w:type="dxa"/>
          </w:tcPr>
          <w:p w14:paraId="68A57EC1"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X</w:t>
            </w:r>
          </w:p>
        </w:tc>
        <w:tc>
          <w:tcPr>
            <w:tcW w:w="556" w:type="dxa"/>
          </w:tcPr>
          <w:p w14:paraId="2FFCAE92" w14:textId="77777777" w:rsidR="009D7F48" w:rsidRPr="00431804" w:rsidRDefault="009D7F48" w:rsidP="00431804">
            <w:pPr>
              <w:rPr>
                <w:rFonts w:ascii="Arial" w:eastAsia="Times" w:hAnsi="Arial" w:cs="Arial"/>
                <w:sz w:val="20"/>
                <w:szCs w:val="20"/>
              </w:rPr>
            </w:pPr>
          </w:p>
        </w:tc>
        <w:tc>
          <w:tcPr>
            <w:tcW w:w="556" w:type="dxa"/>
          </w:tcPr>
          <w:p w14:paraId="0BC1E591" w14:textId="77777777" w:rsidR="009D7F48" w:rsidRPr="00431804" w:rsidRDefault="009D7F48" w:rsidP="00431804">
            <w:pPr>
              <w:rPr>
                <w:rFonts w:ascii="Arial" w:eastAsia="Times" w:hAnsi="Arial" w:cs="Arial"/>
                <w:sz w:val="20"/>
                <w:szCs w:val="20"/>
              </w:rPr>
            </w:pPr>
          </w:p>
        </w:tc>
        <w:tc>
          <w:tcPr>
            <w:tcW w:w="502" w:type="dxa"/>
          </w:tcPr>
          <w:p w14:paraId="2890ACF1" w14:textId="77777777" w:rsidR="009D7F48" w:rsidRPr="00431804" w:rsidRDefault="009D7F48" w:rsidP="00431804">
            <w:pPr>
              <w:rPr>
                <w:rFonts w:ascii="Arial" w:eastAsia="Times" w:hAnsi="Arial" w:cs="Arial"/>
                <w:sz w:val="20"/>
                <w:szCs w:val="20"/>
              </w:rPr>
            </w:pPr>
          </w:p>
        </w:tc>
        <w:tc>
          <w:tcPr>
            <w:tcW w:w="502" w:type="dxa"/>
          </w:tcPr>
          <w:p w14:paraId="5147550B" w14:textId="77777777" w:rsidR="009D7F48" w:rsidRPr="00431804" w:rsidRDefault="009D7F48" w:rsidP="00431804">
            <w:pPr>
              <w:rPr>
                <w:rFonts w:ascii="Arial" w:eastAsia="Times" w:hAnsi="Arial" w:cs="Arial"/>
                <w:sz w:val="20"/>
                <w:szCs w:val="20"/>
              </w:rPr>
            </w:pPr>
          </w:p>
        </w:tc>
        <w:tc>
          <w:tcPr>
            <w:tcW w:w="525" w:type="dxa"/>
          </w:tcPr>
          <w:p w14:paraId="38966961" w14:textId="77777777" w:rsidR="009D7F48" w:rsidRPr="00431804" w:rsidRDefault="009D7F48" w:rsidP="00431804">
            <w:pPr>
              <w:rPr>
                <w:rFonts w:ascii="Arial" w:hAnsi="Arial" w:cs="Arial"/>
                <w:sz w:val="20"/>
                <w:szCs w:val="20"/>
              </w:rPr>
            </w:pPr>
          </w:p>
        </w:tc>
        <w:tc>
          <w:tcPr>
            <w:tcW w:w="535" w:type="dxa"/>
          </w:tcPr>
          <w:p w14:paraId="7D5574AB" w14:textId="77777777" w:rsidR="009D7F48" w:rsidRPr="00431804" w:rsidRDefault="009D7F48" w:rsidP="00431804">
            <w:pPr>
              <w:rPr>
                <w:rFonts w:ascii="Arial" w:eastAsia="Times" w:hAnsi="Arial" w:cs="Arial"/>
                <w:sz w:val="20"/>
                <w:szCs w:val="20"/>
              </w:rPr>
            </w:pPr>
          </w:p>
        </w:tc>
      </w:tr>
      <w:tr w:rsidR="00431804" w:rsidRPr="00431804" w14:paraId="2047F09B" w14:textId="77777777" w:rsidTr="00431804">
        <w:tc>
          <w:tcPr>
            <w:tcW w:w="5382" w:type="dxa"/>
          </w:tcPr>
          <w:p w14:paraId="3D2206F8"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Kennis, inzicht en het toepassen hiervan (weten, noemen, uitleggen, verklaren et cetera)</w:t>
            </w:r>
          </w:p>
        </w:tc>
        <w:tc>
          <w:tcPr>
            <w:tcW w:w="509" w:type="dxa"/>
          </w:tcPr>
          <w:p w14:paraId="5D723F58" w14:textId="77777777" w:rsidR="009D7F48" w:rsidRPr="00431804" w:rsidRDefault="009D7F48" w:rsidP="00431804">
            <w:pPr>
              <w:rPr>
                <w:rFonts w:ascii="Arial" w:eastAsia="Times" w:hAnsi="Arial" w:cs="Arial"/>
                <w:sz w:val="20"/>
                <w:szCs w:val="20"/>
              </w:rPr>
            </w:pPr>
          </w:p>
        </w:tc>
        <w:tc>
          <w:tcPr>
            <w:tcW w:w="556" w:type="dxa"/>
          </w:tcPr>
          <w:p w14:paraId="02F4F85A"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X</w:t>
            </w:r>
          </w:p>
        </w:tc>
        <w:tc>
          <w:tcPr>
            <w:tcW w:w="556" w:type="dxa"/>
          </w:tcPr>
          <w:p w14:paraId="0AE83EF5" w14:textId="77777777" w:rsidR="009D7F48" w:rsidRPr="00431804" w:rsidRDefault="009D7F48" w:rsidP="00431804">
            <w:pPr>
              <w:rPr>
                <w:rFonts w:ascii="Arial" w:eastAsia="Times" w:hAnsi="Arial" w:cs="Arial"/>
                <w:sz w:val="20"/>
                <w:szCs w:val="20"/>
              </w:rPr>
            </w:pPr>
          </w:p>
        </w:tc>
        <w:tc>
          <w:tcPr>
            <w:tcW w:w="502" w:type="dxa"/>
          </w:tcPr>
          <w:p w14:paraId="0AC40192" w14:textId="77777777" w:rsidR="009D7F48" w:rsidRPr="00431804" w:rsidRDefault="009D7F48" w:rsidP="00431804">
            <w:pPr>
              <w:rPr>
                <w:rFonts w:ascii="Arial" w:eastAsia="Times" w:hAnsi="Arial" w:cs="Arial"/>
                <w:sz w:val="20"/>
                <w:szCs w:val="20"/>
              </w:rPr>
            </w:pPr>
          </w:p>
        </w:tc>
        <w:tc>
          <w:tcPr>
            <w:tcW w:w="502" w:type="dxa"/>
          </w:tcPr>
          <w:p w14:paraId="1C7CE9DE" w14:textId="77777777" w:rsidR="009D7F48" w:rsidRPr="00431804" w:rsidRDefault="009D7F48" w:rsidP="00431804">
            <w:pPr>
              <w:rPr>
                <w:rFonts w:ascii="Arial" w:eastAsia="Times" w:hAnsi="Arial" w:cs="Arial"/>
                <w:sz w:val="20"/>
                <w:szCs w:val="20"/>
              </w:rPr>
            </w:pPr>
          </w:p>
        </w:tc>
        <w:tc>
          <w:tcPr>
            <w:tcW w:w="525" w:type="dxa"/>
          </w:tcPr>
          <w:p w14:paraId="7F2497D4" w14:textId="77777777" w:rsidR="009D7F48" w:rsidRPr="00431804" w:rsidRDefault="009D7F48" w:rsidP="00431804">
            <w:pPr>
              <w:rPr>
                <w:rFonts w:ascii="Arial" w:hAnsi="Arial" w:cs="Arial"/>
                <w:sz w:val="20"/>
                <w:szCs w:val="20"/>
              </w:rPr>
            </w:pPr>
          </w:p>
        </w:tc>
        <w:tc>
          <w:tcPr>
            <w:tcW w:w="535" w:type="dxa"/>
          </w:tcPr>
          <w:p w14:paraId="39E1A371" w14:textId="77777777" w:rsidR="009D7F48" w:rsidRPr="00431804" w:rsidRDefault="009D7F48" w:rsidP="00431804">
            <w:pPr>
              <w:rPr>
                <w:rFonts w:ascii="Arial" w:eastAsia="Times" w:hAnsi="Arial" w:cs="Arial"/>
                <w:sz w:val="20"/>
                <w:szCs w:val="20"/>
              </w:rPr>
            </w:pPr>
          </w:p>
        </w:tc>
      </w:tr>
      <w:tr w:rsidR="00431804" w:rsidRPr="00431804" w14:paraId="21C94281" w14:textId="77777777" w:rsidTr="00431804">
        <w:tc>
          <w:tcPr>
            <w:tcW w:w="5382" w:type="dxa"/>
          </w:tcPr>
          <w:p w14:paraId="02E639E3" w14:textId="77777777" w:rsidR="009D7F48" w:rsidRPr="00431804" w:rsidRDefault="009D7F48" w:rsidP="00431804">
            <w:pPr>
              <w:tabs>
                <w:tab w:val="left" w:pos="34"/>
              </w:tabs>
              <w:rPr>
                <w:rFonts w:ascii="Arial" w:eastAsia="Times" w:hAnsi="Arial" w:cs="Arial"/>
                <w:sz w:val="20"/>
                <w:szCs w:val="20"/>
              </w:rPr>
            </w:pPr>
            <w:r w:rsidRPr="00431804">
              <w:rPr>
                <w:rFonts w:ascii="Arial" w:eastAsia="Times" w:hAnsi="Arial" w:cs="Arial"/>
                <w:sz w:val="20"/>
                <w:szCs w:val="20"/>
              </w:rPr>
              <w:t>Zaken die niet op één moment te beoordelen zijn, omdat het een proces betreft zoals bewustwording, groei, ontwikkelen van leervermogen en studievaardigheden, creativiteit. Of een langer lopend proces zoals projectmatig werken, samenwerken, het doorlopen van een creatief (productie)proces</w:t>
            </w:r>
          </w:p>
        </w:tc>
        <w:tc>
          <w:tcPr>
            <w:tcW w:w="509" w:type="dxa"/>
          </w:tcPr>
          <w:p w14:paraId="55476931" w14:textId="77777777" w:rsidR="009D7F48" w:rsidRPr="00431804" w:rsidRDefault="009D7F48" w:rsidP="00431804">
            <w:pPr>
              <w:rPr>
                <w:rFonts w:ascii="Arial" w:eastAsia="Times" w:hAnsi="Arial" w:cs="Arial"/>
                <w:sz w:val="20"/>
                <w:szCs w:val="20"/>
              </w:rPr>
            </w:pPr>
          </w:p>
        </w:tc>
        <w:tc>
          <w:tcPr>
            <w:tcW w:w="556" w:type="dxa"/>
          </w:tcPr>
          <w:p w14:paraId="2F9B71B1" w14:textId="77777777" w:rsidR="009D7F48" w:rsidRPr="00431804" w:rsidRDefault="009D7F48" w:rsidP="00431804">
            <w:pPr>
              <w:rPr>
                <w:rFonts w:ascii="Arial" w:eastAsia="Times" w:hAnsi="Arial" w:cs="Arial"/>
                <w:sz w:val="20"/>
                <w:szCs w:val="20"/>
              </w:rPr>
            </w:pPr>
          </w:p>
        </w:tc>
        <w:tc>
          <w:tcPr>
            <w:tcW w:w="556" w:type="dxa"/>
          </w:tcPr>
          <w:p w14:paraId="79656B90"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X</w:t>
            </w:r>
          </w:p>
        </w:tc>
        <w:tc>
          <w:tcPr>
            <w:tcW w:w="502" w:type="dxa"/>
          </w:tcPr>
          <w:p w14:paraId="42DC7277" w14:textId="77777777" w:rsidR="009D7F48" w:rsidRPr="00431804" w:rsidRDefault="009D7F48" w:rsidP="00431804">
            <w:pPr>
              <w:rPr>
                <w:rFonts w:ascii="Arial" w:eastAsia="Times" w:hAnsi="Arial" w:cs="Arial"/>
                <w:sz w:val="20"/>
                <w:szCs w:val="20"/>
              </w:rPr>
            </w:pPr>
          </w:p>
        </w:tc>
        <w:tc>
          <w:tcPr>
            <w:tcW w:w="502" w:type="dxa"/>
          </w:tcPr>
          <w:p w14:paraId="1E202283" w14:textId="77777777" w:rsidR="009D7F48" w:rsidRPr="00431804" w:rsidRDefault="009D7F48" w:rsidP="00431804">
            <w:pPr>
              <w:rPr>
                <w:rFonts w:ascii="Arial" w:eastAsia="Times" w:hAnsi="Arial" w:cs="Arial"/>
                <w:sz w:val="20"/>
                <w:szCs w:val="20"/>
              </w:rPr>
            </w:pPr>
          </w:p>
        </w:tc>
        <w:tc>
          <w:tcPr>
            <w:tcW w:w="525" w:type="dxa"/>
          </w:tcPr>
          <w:p w14:paraId="51D8C8EA" w14:textId="77777777" w:rsidR="009D7F48" w:rsidRPr="00431804" w:rsidRDefault="009D7F48" w:rsidP="00431804">
            <w:pPr>
              <w:rPr>
                <w:rFonts w:ascii="Arial" w:hAnsi="Arial" w:cs="Arial"/>
                <w:sz w:val="20"/>
                <w:szCs w:val="20"/>
              </w:rPr>
            </w:pPr>
          </w:p>
        </w:tc>
        <w:tc>
          <w:tcPr>
            <w:tcW w:w="535" w:type="dxa"/>
          </w:tcPr>
          <w:p w14:paraId="04A0A43C" w14:textId="77777777" w:rsidR="009D7F48" w:rsidRPr="00431804" w:rsidRDefault="009D7F48" w:rsidP="00431804">
            <w:pPr>
              <w:rPr>
                <w:rFonts w:ascii="Arial" w:eastAsia="Times" w:hAnsi="Arial" w:cs="Arial"/>
                <w:sz w:val="20"/>
                <w:szCs w:val="20"/>
              </w:rPr>
            </w:pPr>
          </w:p>
        </w:tc>
      </w:tr>
      <w:tr w:rsidR="00431804" w:rsidRPr="00431804" w14:paraId="04470A24" w14:textId="77777777" w:rsidTr="00431804">
        <w:tc>
          <w:tcPr>
            <w:tcW w:w="5382" w:type="dxa"/>
          </w:tcPr>
          <w:p w14:paraId="410904E3"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 xml:space="preserve">Zaken die moeilijk te observeren zijn zoals reflecteren, bewust handelen, transfer </w:t>
            </w:r>
          </w:p>
        </w:tc>
        <w:tc>
          <w:tcPr>
            <w:tcW w:w="509" w:type="dxa"/>
          </w:tcPr>
          <w:p w14:paraId="120D50E2" w14:textId="77777777" w:rsidR="009D7F48" w:rsidRPr="00431804" w:rsidRDefault="009D7F48" w:rsidP="00431804">
            <w:pPr>
              <w:rPr>
                <w:rFonts w:ascii="Arial" w:eastAsia="Times" w:hAnsi="Arial" w:cs="Arial"/>
                <w:sz w:val="20"/>
                <w:szCs w:val="20"/>
              </w:rPr>
            </w:pPr>
          </w:p>
        </w:tc>
        <w:tc>
          <w:tcPr>
            <w:tcW w:w="556" w:type="dxa"/>
          </w:tcPr>
          <w:p w14:paraId="23E4AE78" w14:textId="77777777" w:rsidR="009D7F48" w:rsidRPr="00431804" w:rsidRDefault="009D7F48" w:rsidP="00431804">
            <w:pPr>
              <w:rPr>
                <w:rFonts w:ascii="Arial" w:eastAsia="Times" w:hAnsi="Arial" w:cs="Arial"/>
                <w:sz w:val="20"/>
                <w:szCs w:val="20"/>
              </w:rPr>
            </w:pPr>
          </w:p>
        </w:tc>
        <w:tc>
          <w:tcPr>
            <w:tcW w:w="556" w:type="dxa"/>
          </w:tcPr>
          <w:p w14:paraId="1705E632" w14:textId="77777777" w:rsidR="009D7F48" w:rsidRPr="00431804" w:rsidRDefault="009D7F48" w:rsidP="00431804">
            <w:pPr>
              <w:rPr>
                <w:rFonts w:ascii="Arial" w:eastAsia="Times" w:hAnsi="Arial" w:cs="Arial"/>
                <w:sz w:val="20"/>
                <w:szCs w:val="20"/>
              </w:rPr>
            </w:pPr>
          </w:p>
        </w:tc>
        <w:tc>
          <w:tcPr>
            <w:tcW w:w="502" w:type="dxa"/>
          </w:tcPr>
          <w:p w14:paraId="585CD345"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X</w:t>
            </w:r>
          </w:p>
        </w:tc>
        <w:tc>
          <w:tcPr>
            <w:tcW w:w="502" w:type="dxa"/>
          </w:tcPr>
          <w:p w14:paraId="7C21E65D"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X</w:t>
            </w:r>
          </w:p>
        </w:tc>
        <w:tc>
          <w:tcPr>
            <w:tcW w:w="525" w:type="dxa"/>
          </w:tcPr>
          <w:p w14:paraId="3B8F77FE" w14:textId="77777777" w:rsidR="009D7F48" w:rsidRPr="00431804" w:rsidRDefault="009D7F48" w:rsidP="00431804">
            <w:pPr>
              <w:rPr>
                <w:rFonts w:ascii="Arial" w:hAnsi="Arial" w:cs="Arial"/>
                <w:sz w:val="20"/>
                <w:szCs w:val="20"/>
              </w:rPr>
            </w:pPr>
            <w:r w:rsidRPr="00431804">
              <w:rPr>
                <w:rFonts w:ascii="Arial" w:hAnsi="Arial" w:cs="Arial"/>
                <w:sz w:val="20"/>
                <w:szCs w:val="20"/>
              </w:rPr>
              <w:t>X</w:t>
            </w:r>
          </w:p>
        </w:tc>
        <w:tc>
          <w:tcPr>
            <w:tcW w:w="535" w:type="dxa"/>
          </w:tcPr>
          <w:p w14:paraId="09FB2F02" w14:textId="77777777" w:rsidR="009D7F48" w:rsidRPr="00431804" w:rsidRDefault="009D7F48" w:rsidP="00431804">
            <w:pPr>
              <w:rPr>
                <w:rFonts w:ascii="Arial" w:eastAsia="Times" w:hAnsi="Arial" w:cs="Arial"/>
                <w:sz w:val="20"/>
                <w:szCs w:val="20"/>
              </w:rPr>
            </w:pPr>
          </w:p>
        </w:tc>
      </w:tr>
      <w:tr w:rsidR="00431804" w:rsidRPr="00431804" w14:paraId="56DE3FBE" w14:textId="77777777" w:rsidTr="00431804">
        <w:tc>
          <w:tcPr>
            <w:tcW w:w="5382" w:type="dxa"/>
          </w:tcPr>
          <w:p w14:paraId="345CB336" w14:textId="77777777" w:rsidR="009D7F48" w:rsidRPr="00431804" w:rsidRDefault="009D7F48" w:rsidP="00431804">
            <w:pPr>
              <w:rPr>
                <w:rFonts w:ascii="Arial" w:hAnsi="Arial" w:cs="Arial"/>
                <w:sz w:val="20"/>
                <w:szCs w:val="20"/>
              </w:rPr>
            </w:pPr>
            <w:r w:rsidRPr="00431804">
              <w:rPr>
                <w:rFonts w:ascii="Arial" w:hAnsi="Arial" w:cs="Arial"/>
                <w:sz w:val="20"/>
                <w:szCs w:val="20"/>
              </w:rPr>
              <w:t xml:space="preserve">Zaken die direct op basis van het verslag te beoordelen zijn , zoals schrijfvaardigheid en schriftelijk rapporteren. </w:t>
            </w:r>
          </w:p>
        </w:tc>
        <w:tc>
          <w:tcPr>
            <w:tcW w:w="509" w:type="dxa"/>
          </w:tcPr>
          <w:p w14:paraId="6353F7EE" w14:textId="77777777" w:rsidR="009D7F48" w:rsidRPr="00431804" w:rsidRDefault="009D7F48" w:rsidP="00431804">
            <w:pPr>
              <w:rPr>
                <w:rFonts w:ascii="Arial" w:hAnsi="Arial" w:cs="Arial"/>
                <w:sz w:val="20"/>
                <w:szCs w:val="20"/>
              </w:rPr>
            </w:pPr>
          </w:p>
        </w:tc>
        <w:tc>
          <w:tcPr>
            <w:tcW w:w="556" w:type="dxa"/>
          </w:tcPr>
          <w:p w14:paraId="275B5315" w14:textId="77777777" w:rsidR="009D7F48" w:rsidRPr="00431804" w:rsidRDefault="009D7F48" w:rsidP="00431804">
            <w:pPr>
              <w:rPr>
                <w:rFonts w:ascii="Arial" w:hAnsi="Arial" w:cs="Arial"/>
                <w:sz w:val="20"/>
                <w:szCs w:val="20"/>
              </w:rPr>
            </w:pPr>
          </w:p>
        </w:tc>
        <w:tc>
          <w:tcPr>
            <w:tcW w:w="556" w:type="dxa"/>
          </w:tcPr>
          <w:p w14:paraId="758F1C80" w14:textId="77777777" w:rsidR="009D7F48" w:rsidRPr="00431804" w:rsidRDefault="009D7F48" w:rsidP="00431804">
            <w:pPr>
              <w:rPr>
                <w:rFonts w:ascii="Arial" w:hAnsi="Arial" w:cs="Arial"/>
                <w:sz w:val="20"/>
                <w:szCs w:val="20"/>
              </w:rPr>
            </w:pPr>
          </w:p>
        </w:tc>
        <w:tc>
          <w:tcPr>
            <w:tcW w:w="502" w:type="dxa"/>
          </w:tcPr>
          <w:p w14:paraId="0E454C78" w14:textId="77777777" w:rsidR="009D7F48" w:rsidRPr="00431804" w:rsidRDefault="009D7F48" w:rsidP="00431804">
            <w:pPr>
              <w:rPr>
                <w:rFonts w:ascii="Arial" w:hAnsi="Arial" w:cs="Arial"/>
                <w:sz w:val="20"/>
                <w:szCs w:val="20"/>
              </w:rPr>
            </w:pPr>
          </w:p>
        </w:tc>
        <w:tc>
          <w:tcPr>
            <w:tcW w:w="502" w:type="dxa"/>
          </w:tcPr>
          <w:p w14:paraId="139355B6" w14:textId="77777777" w:rsidR="009D7F48" w:rsidRPr="00431804" w:rsidRDefault="009D7F48" w:rsidP="00431804">
            <w:pPr>
              <w:rPr>
                <w:rFonts w:ascii="Arial" w:hAnsi="Arial" w:cs="Arial"/>
                <w:sz w:val="20"/>
                <w:szCs w:val="20"/>
              </w:rPr>
            </w:pPr>
          </w:p>
        </w:tc>
        <w:tc>
          <w:tcPr>
            <w:tcW w:w="525" w:type="dxa"/>
          </w:tcPr>
          <w:p w14:paraId="164BF0D9" w14:textId="77777777" w:rsidR="009D7F48" w:rsidRPr="00431804" w:rsidRDefault="009D7F48" w:rsidP="00431804">
            <w:pPr>
              <w:rPr>
                <w:rFonts w:ascii="Arial" w:hAnsi="Arial" w:cs="Arial"/>
                <w:sz w:val="20"/>
                <w:szCs w:val="20"/>
              </w:rPr>
            </w:pPr>
            <w:r w:rsidRPr="00431804">
              <w:rPr>
                <w:rFonts w:ascii="Arial" w:hAnsi="Arial" w:cs="Arial"/>
                <w:sz w:val="20"/>
                <w:szCs w:val="20"/>
              </w:rPr>
              <w:t>X</w:t>
            </w:r>
          </w:p>
        </w:tc>
        <w:tc>
          <w:tcPr>
            <w:tcW w:w="535" w:type="dxa"/>
          </w:tcPr>
          <w:p w14:paraId="7A63847A" w14:textId="77777777" w:rsidR="009D7F48" w:rsidRPr="00431804" w:rsidRDefault="009D7F48" w:rsidP="00431804">
            <w:pPr>
              <w:rPr>
                <w:rFonts w:ascii="Arial" w:hAnsi="Arial" w:cs="Arial"/>
                <w:sz w:val="20"/>
                <w:szCs w:val="20"/>
              </w:rPr>
            </w:pPr>
          </w:p>
        </w:tc>
      </w:tr>
      <w:tr w:rsidR="00431804" w:rsidRPr="00431804" w14:paraId="1AC4E659" w14:textId="77777777" w:rsidTr="00431804">
        <w:tc>
          <w:tcPr>
            <w:tcW w:w="5382" w:type="dxa"/>
            <w:tcBorders>
              <w:bottom w:val="single" w:sz="4" w:space="0" w:color="auto"/>
            </w:tcBorders>
          </w:tcPr>
          <w:p w14:paraId="27404CF1"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lastRenderedPageBreak/>
              <w:t>Zaken die moeilijk oproepbaar zijn in de gesimuleerde of echte beroepspraktijk zoals palliatieve zorg of het voeren van functioneringsgesprekken</w:t>
            </w:r>
          </w:p>
        </w:tc>
        <w:tc>
          <w:tcPr>
            <w:tcW w:w="509" w:type="dxa"/>
            <w:tcBorders>
              <w:bottom w:val="single" w:sz="4" w:space="0" w:color="auto"/>
            </w:tcBorders>
          </w:tcPr>
          <w:p w14:paraId="68D4891F" w14:textId="77777777" w:rsidR="009D7F48" w:rsidRPr="00431804" w:rsidRDefault="009D7F48" w:rsidP="00431804">
            <w:pPr>
              <w:rPr>
                <w:rFonts w:ascii="Arial" w:eastAsia="Times" w:hAnsi="Arial" w:cs="Arial"/>
                <w:sz w:val="20"/>
                <w:szCs w:val="20"/>
              </w:rPr>
            </w:pPr>
          </w:p>
        </w:tc>
        <w:tc>
          <w:tcPr>
            <w:tcW w:w="556" w:type="dxa"/>
            <w:tcBorders>
              <w:bottom w:val="single" w:sz="4" w:space="0" w:color="auto"/>
            </w:tcBorders>
          </w:tcPr>
          <w:p w14:paraId="3C9D66B8" w14:textId="77777777" w:rsidR="009D7F48" w:rsidRPr="00431804" w:rsidRDefault="009D7F48" w:rsidP="00431804">
            <w:pPr>
              <w:rPr>
                <w:rFonts w:ascii="Arial" w:eastAsia="Times" w:hAnsi="Arial" w:cs="Arial"/>
                <w:sz w:val="20"/>
                <w:szCs w:val="20"/>
              </w:rPr>
            </w:pPr>
          </w:p>
        </w:tc>
        <w:tc>
          <w:tcPr>
            <w:tcW w:w="556" w:type="dxa"/>
            <w:tcBorders>
              <w:bottom w:val="single" w:sz="4" w:space="0" w:color="auto"/>
            </w:tcBorders>
          </w:tcPr>
          <w:p w14:paraId="7D7A6F5D" w14:textId="77777777" w:rsidR="009D7F48" w:rsidRPr="00431804" w:rsidRDefault="009D7F48" w:rsidP="00431804">
            <w:pPr>
              <w:rPr>
                <w:rFonts w:ascii="Arial" w:eastAsia="Times" w:hAnsi="Arial" w:cs="Arial"/>
                <w:sz w:val="20"/>
                <w:szCs w:val="20"/>
              </w:rPr>
            </w:pPr>
          </w:p>
        </w:tc>
        <w:tc>
          <w:tcPr>
            <w:tcW w:w="502" w:type="dxa"/>
            <w:tcBorders>
              <w:bottom w:val="single" w:sz="4" w:space="0" w:color="auto"/>
            </w:tcBorders>
          </w:tcPr>
          <w:p w14:paraId="5D0F50C6" w14:textId="77777777" w:rsidR="009D7F48" w:rsidRPr="00431804" w:rsidRDefault="009D7F48" w:rsidP="00431804">
            <w:pPr>
              <w:rPr>
                <w:rFonts w:ascii="Arial" w:eastAsia="Times" w:hAnsi="Arial" w:cs="Arial"/>
                <w:sz w:val="20"/>
                <w:szCs w:val="20"/>
              </w:rPr>
            </w:pPr>
          </w:p>
        </w:tc>
        <w:tc>
          <w:tcPr>
            <w:tcW w:w="502" w:type="dxa"/>
            <w:tcBorders>
              <w:bottom w:val="single" w:sz="4" w:space="0" w:color="auto"/>
            </w:tcBorders>
          </w:tcPr>
          <w:p w14:paraId="2F9A9DDD" w14:textId="77777777" w:rsidR="009D7F48" w:rsidRPr="00431804" w:rsidRDefault="009D7F48" w:rsidP="00431804">
            <w:pPr>
              <w:rPr>
                <w:rFonts w:ascii="Arial" w:eastAsia="Times" w:hAnsi="Arial" w:cs="Arial"/>
                <w:sz w:val="20"/>
                <w:szCs w:val="20"/>
              </w:rPr>
            </w:pPr>
          </w:p>
        </w:tc>
        <w:tc>
          <w:tcPr>
            <w:tcW w:w="525" w:type="dxa"/>
            <w:tcBorders>
              <w:bottom w:val="single" w:sz="4" w:space="0" w:color="auto"/>
            </w:tcBorders>
          </w:tcPr>
          <w:p w14:paraId="59A6EA45" w14:textId="77777777" w:rsidR="009D7F48" w:rsidRPr="00431804" w:rsidRDefault="009D7F48" w:rsidP="00431804">
            <w:pPr>
              <w:rPr>
                <w:rFonts w:ascii="Arial" w:hAnsi="Arial" w:cs="Arial"/>
                <w:sz w:val="20"/>
                <w:szCs w:val="20"/>
              </w:rPr>
            </w:pPr>
          </w:p>
        </w:tc>
        <w:tc>
          <w:tcPr>
            <w:tcW w:w="535" w:type="dxa"/>
            <w:tcBorders>
              <w:bottom w:val="single" w:sz="4" w:space="0" w:color="auto"/>
            </w:tcBorders>
          </w:tcPr>
          <w:p w14:paraId="737641BD" w14:textId="77777777" w:rsidR="009D7F48" w:rsidRPr="00431804" w:rsidRDefault="009D7F48" w:rsidP="00431804">
            <w:pPr>
              <w:rPr>
                <w:rFonts w:ascii="Arial" w:eastAsia="Times" w:hAnsi="Arial" w:cs="Arial"/>
                <w:sz w:val="20"/>
                <w:szCs w:val="20"/>
              </w:rPr>
            </w:pPr>
            <w:r w:rsidRPr="00431804">
              <w:rPr>
                <w:rFonts w:ascii="Arial" w:eastAsia="Times" w:hAnsi="Arial" w:cs="Arial"/>
                <w:sz w:val="20"/>
                <w:szCs w:val="20"/>
              </w:rPr>
              <w:t>X</w:t>
            </w:r>
          </w:p>
        </w:tc>
      </w:tr>
    </w:tbl>
    <w:p w14:paraId="75090437" w14:textId="77777777" w:rsidR="00D14C70" w:rsidRPr="00431804" w:rsidRDefault="00D14C70" w:rsidP="00D14C70">
      <w:pPr>
        <w:tabs>
          <w:tab w:val="clear" w:pos="357"/>
          <w:tab w:val="clear" w:pos="714"/>
        </w:tabs>
        <w:spacing w:after="200" w:line="276" w:lineRule="auto"/>
        <w:rPr>
          <w:rFonts w:ascii="Arial" w:hAnsi="Arial" w:cs="Arial"/>
          <w:sz w:val="20"/>
          <w:szCs w:val="20"/>
        </w:rPr>
      </w:pPr>
    </w:p>
    <w:p w14:paraId="17D7F7D8" w14:textId="3FA0C50F" w:rsidR="00B370AD" w:rsidRPr="00431804" w:rsidRDefault="001E39EC" w:rsidP="00431804">
      <w:pPr>
        <w:tabs>
          <w:tab w:val="clear" w:pos="357"/>
          <w:tab w:val="clear" w:pos="714"/>
        </w:tabs>
        <w:spacing w:after="200" w:line="276" w:lineRule="auto"/>
        <w:rPr>
          <w:rFonts w:ascii="Arial" w:hAnsi="Arial" w:cs="Arial"/>
          <w:b/>
          <w:sz w:val="20"/>
          <w:szCs w:val="20"/>
        </w:rPr>
      </w:pPr>
      <w:r w:rsidRPr="00431804">
        <w:rPr>
          <w:rFonts w:ascii="Arial" w:hAnsi="Arial" w:cs="Arial"/>
          <w:b/>
          <w:sz w:val="20"/>
          <w:szCs w:val="20"/>
        </w:rPr>
        <w:t>Stap 4:</w:t>
      </w:r>
      <w:r w:rsidRPr="00431804">
        <w:rPr>
          <w:rFonts w:ascii="Arial" w:hAnsi="Arial" w:cs="Arial"/>
          <w:sz w:val="20"/>
          <w:szCs w:val="20"/>
        </w:rPr>
        <w:t xml:space="preserve"> </w:t>
      </w:r>
      <w:r w:rsidR="00B370AD" w:rsidRPr="00431804">
        <w:rPr>
          <w:rFonts w:ascii="Arial" w:hAnsi="Arial" w:cs="Arial"/>
          <w:b/>
          <w:sz w:val="20"/>
          <w:szCs w:val="20"/>
        </w:rPr>
        <w:t>Bepaal de onderlinge weging van de examens</w:t>
      </w:r>
      <w:r w:rsidR="00431804">
        <w:rPr>
          <w:rFonts w:ascii="Arial" w:hAnsi="Arial" w:cs="Arial"/>
          <w:b/>
          <w:sz w:val="20"/>
          <w:szCs w:val="20"/>
        </w:rPr>
        <w:br/>
      </w:r>
      <w:r w:rsidR="00B370AD" w:rsidRPr="00431804">
        <w:rPr>
          <w:rFonts w:ascii="Arial" w:hAnsi="Arial" w:cs="Arial"/>
          <w:sz w:val="20"/>
          <w:szCs w:val="20"/>
        </w:rPr>
        <w:t>Bepaal wat de weging is van de verschillende examens. Hoe zwaar tellen de examens mee in de totstandkoming van het eindoordeel?</w:t>
      </w:r>
    </w:p>
    <w:p w14:paraId="284B35B2" w14:textId="440D3A0F" w:rsidR="00B370AD" w:rsidRPr="00431804" w:rsidRDefault="00B370AD" w:rsidP="00B370AD">
      <w:pPr>
        <w:pStyle w:val="Lijstopsomteken"/>
        <w:numPr>
          <w:ilvl w:val="0"/>
          <w:numId w:val="0"/>
        </w:numPr>
        <w:ind w:left="357" w:hanging="357"/>
        <w:rPr>
          <w:rFonts w:ascii="Arial" w:hAnsi="Arial" w:cs="Arial"/>
          <w:sz w:val="20"/>
          <w:szCs w:val="20"/>
        </w:rPr>
      </w:pPr>
    </w:p>
    <w:p w14:paraId="4A792093" w14:textId="05FAB874" w:rsidR="00B370AD" w:rsidRPr="00431804" w:rsidRDefault="00B370AD" w:rsidP="00B370AD">
      <w:pPr>
        <w:pStyle w:val="Lijstopsomteken"/>
        <w:numPr>
          <w:ilvl w:val="0"/>
          <w:numId w:val="0"/>
        </w:numPr>
        <w:ind w:left="357" w:hanging="357"/>
        <w:rPr>
          <w:rFonts w:ascii="Arial" w:hAnsi="Arial" w:cs="Arial"/>
          <w:b/>
          <w:sz w:val="20"/>
          <w:szCs w:val="20"/>
        </w:rPr>
      </w:pPr>
      <w:r w:rsidRPr="00431804">
        <w:rPr>
          <w:rFonts w:ascii="Arial" w:hAnsi="Arial" w:cs="Arial"/>
          <w:b/>
          <w:sz w:val="20"/>
          <w:szCs w:val="20"/>
        </w:rPr>
        <w:t>Stap 5: Bepaal de plaats, duur en planning van de examens</w:t>
      </w:r>
    </w:p>
    <w:p w14:paraId="59039A34" w14:textId="3F645E56" w:rsidR="00213755" w:rsidRPr="00431804" w:rsidRDefault="00213755" w:rsidP="00D14C70">
      <w:pPr>
        <w:pStyle w:val="Lijstopsomteken"/>
        <w:numPr>
          <w:ilvl w:val="0"/>
          <w:numId w:val="0"/>
        </w:numPr>
        <w:rPr>
          <w:rFonts w:ascii="Arial" w:hAnsi="Arial" w:cs="Arial"/>
          <w:sz w:val="20"/>
          <w:szCs w:val="20"/>
        </w:rPr>
      </w:pPr>
    </w:p>
    <w:p w14:paraId="4C3A569A" w14:textId="6C1C5937" w:rsidR="00BD001B" w:rsidRPr="00431804" w:rsidRDefault="00F57F36" w:rsidP="00522EB3">
      <w:pPr>
        <w:keepNext/>
        <w:keepLines/>
        <w:rPr>
          <w:rFonts w:ascii="Arial" w:hAnsi="Arial" w:cs="Arial"/>
          <w:b/>
          <w:sz w:val="20"/>
          <w:szCs w:val="20"/>
        </w:rPr>
      </w:pPr>
      <w:r w:rsidRPr="00431804">
        <w:rPr>
          <w:rFonts w:ascii="Arial" w:hAnsi="Arial" w:cs="Arial"/>
          <w:b/>
          <w:sz w:val="20"/>
          <w:szCs w:val="20"/>
        </w:rPr>
        <w:t>S</w:t>
      </w:r>
      <w:r w:rsidR="00C57302" w:rsidRPr="00431804">
        <w:rPr>
          <w:rFonts w:ascii="Arial" w:hAnsi="Arial" w:cs="Arial"/>
          <w:b/>
          <w:sz w:val="20"/>
          <w:szCs w:val="20"/>
        </w:rPr>
        <w:t>tap 6</w:t>
      </w:r>
      <w:r w:rsidRPr="00431804">
        <w:rPr>
          <w:rFonts w:ascii="Arial" w:hAnsi="Arial" w:cs="Arial"/>
          <w:b/>
          <w:sz w:val="20"/>
          <w:szCs w:val="20"/>
        </w:rPr>
        <w:t xml:space="preserve">: </w:t>
      </w:r>
      <w:r w:rsidR="00213755" w:rsidRPr="00431804">
        <w:rPr>
          <w:rFonts w:ascii="Arial" w:hAnsi="Arial" w:cs="Arial"/>
          <w:b/>
          <w:sz w:val="20"/>
          <w:szCs w:val="20"/>
        </w:rPr>
        <w:t>Vul</w:t>
      </w:r>
      <w:r w:rsidR="00D14C70" w:rsidRPr="00431804">
        <w:rPr>
          <w:rFonts w:ascii="Arial" w:hAnsi="Arial" w:cs="Arial"/>
          <w:b/>
          <w:sz w:val="20"/>
          <w:szCs w:val="20"/>
        </w:rPr>
        <w:t xml:space="preserve"> het examenplan</w:t>
      </w:r>
    </w:p>
    <w:p w14:paraId="116EC8F0" w14:textId="61AA5CDD" w:rsidR="00C60C89" w:rsidRPr="00431804" w:rsidRDefault="00330A76" w:rsidP="006173C9">
      <w:pPr>
        <w:rPr>
          <w:rFonts w:ascii="Arial" w:hAnsi="Arial" w:cs="Arial"/>
          <w:sz w:val="20"/>
          <w:szCs w:val="20"/>
        </w:rPr>
      </w:pPr>
      <w:r w:rsidRPr="00431804">
        <w:rPr>
          <w:rFonts w:ascii="Arial" w:hAnsi="Arial" w:cs="Arial"/>
          <w:sz w:val="20"/>
          <w:szCs w:val="20"/>
        </w:rPr>
        <w:t>In</w:t>
      </w:r>
      <w:r w:rsidR="00313E2B" w:rsidRPr="00431804">
        <w:rPr>
          <w:rFonts w:ascii="Arial" w:hAnsi="Arial" w:cs="Arial"/>
          <w:sz w:val="20"/>
          <w:szCs w:val="20"/>
        </w:rPr>
        <w:t xml:space="preserve"> </w:t>
      </w:r>
      <w:r w:rsidRPr="00431804">
        <w:rPr>
          <w:rFonts w:ascii="Arial" w:hAnsi="Arial" w:cs="Arial"/>
          <w:sz w:val="20"/>
          <w:szCs w:val="20"/>
        </w:rPr>
        <w:t xml:space="preserve">geval van inkoop van examens, kunt u vermoedelijk een groot deel van de informatie direct opnemen in het examenplan. Loop daarbij nog wel door de volgende vragen: </w:t>
      </w:r>
    </w:p>
    <w:p w14:paraId="24500067" w14:textId="5C35B8DE" w:rsidR="00330A76" w:rsidRPr="00431804" w:rsidRDefault="00330A76" w:rsidP="00330A76">
      <w:pPr>
        <w:pStyle w:val="Lijstalinea"/>
        <w:numPr>
          <w:ilvl w:val="0"/>
          <w:numId w:val="30"/>
        </w:numPr>
        <w:rPr>
          <w:rFonts w:ascii="Arial" w:hAnsi="Arial" w:cs="Arial"/>
          <w:sz w:val="20"/>
          <w:szCs w:val="20"/>
        </w:rPr>
      </w:pPr>
      <w:r w:rsidRPr="00431804">
        <w:rPr>
          <w:rFonts w:ascii="Arial" w:hAnsi="Arial" w:cs="Arial"/>
          <w:sz w:val="20"/>
          <w:szCs w:val="20"/>
        </w:rPr>
        <w:t xml:space="preserve">Is de ontvangen informatie van de examenleverancier compleet om de onderdelen van het examenplan in te vullen? </w:t>
      </w:r>
    </w:p>
    <w:p w14:paraId="44FEE817" w14:textId="77777777" w:rsidR="00A34A17" w:rsidRPr="00431804" w:rsidRDefault="00330A76" w:rsidP="00330A76">
      <w:pPr>
        <w:pStyle w:val="Lijstalinea"/>
        <w:numPr>
          <w:ilvl w:val="0"/>
          <w:numId w:val="30"/>
        </w:numPr>
        <w:rPr>
          <w:rFonts w:ascii="Arial" w:hAnsi="Arial" w:cs="Arial"/>
          <w:sz w:val="20"/>
          <w:szCs w:val="20"/>
        </w:rPr>
      </w:pPr>
      <w:r w:rsidRPr="00431804">
        <w:rPr>
          <w:rFonts w:ascii="Arial" w:hAnsi="Arial" w:cs="Arial"/>
          <w:sz w:val="20"/>
          <w:szCs w:val="20"/>
        </w:rPr>
        <w:t>Nemen we alles van de leveranciers één-op-één over, om laten we onderdelen weg?</w:t>
      </w:r>
    </w:p>
    <w:p w14:paraId="1401F5E4" w14:textId="1A472330" w:rsidR="00330A76" w:rsidRPr="00431804" w:rsidRDefault="00A34A17" w:rsidP="00330A76">
      <w:pPr>
        <w:pStyle w:val="Lijstalinea"/>
        <w:numPr>
          <w:ilvl w:val="0"/>
          <w:numId w:val="30"/>
        </w:numPr>
        <w:rPr>
          <w:rFonts w:ascii="Arial" w:hAnsi="Arial" w:cs="Arial"/>
          <w:sz w:val="20"/>
          <w:szCs w:val="20"/>
        </w:rPr>
      </w:pPr>
      <w:r w:rsidRPr="00431804">
        <w:rPr>
          <w:rFonts w:ascii="Arial" w:hAnsi="Arial" w:cs="Arial"/>
          <w:sz w:val="20"/>
          <w:szCs w:val="20"/>
        </w:rPr>
        <w:t>Heeft de leverancier een weging van de onderdelen geadviseerd, of bepalen wij dat zelf?</w:t>
      </w:r>
      <w:r w:rsidR="00330A76" w:rsidRPr="00431804">
        <w:rPr>
          <w:rFonts w:ascii="Arial" w:hAnsi="Arial" w:cs="Arial"/>
          <w:sz w:val="20"/>
          <w:szCs w:val="20"/>
        </w:rPr>
        <w:t xml:space="preserve"> </w:t>
      </w:r>
    </w:p>
    <w:p w14:paraId="20BB3168" w14:textId="66D7691E" w:rsidR="00330A76" w:rsidRPr="00431804" w:rsidRDefault="00330A76" w:rsidP="00330A76">
      <w:pPr>
        <w:pStyle w:val="Lijstalinea"/>
        <w:numPr>
          <w:ilvl w:val="0"/>
          <w:numId w:val="30"/>
        </w:numPr>
        <w:rPr>
          <w:rFonts w:ascii="Arial" w:hAnsi="Arial" w:cs="Arial"/>
          <w:sz w:val="20"/>
          <w:szCs w:val="20"/>
        </w:rPr>
      </w:pPr>
      <w:r w:rsidRPr="00431804">
        <w:rPr>
          <w:rFonts w:ascii="Arial" w:hAnsi="Arial" w:cs="Arial"/>
          <w:sz w:val="20"/>
          <w:szCs w:val="20"/>
        </w:rPr>
        <w:t>Op welke onderdelen is nog aanvulling conform de vorige stappen noodzakelijk</w:t>
      </w:r>
      <w:r w:rsidR="00A34A17" w:rsidRPr="00431804">
        <w:rPr>
          <w:rFonts w:ascii="Arial" w:hAnsi="Arial" w:cs="Arial"/>
          <w:sz w:val="20"/>
          <w:szCs w:val="20"/>
        </w:rPr>
        <w:t xml:space="preserve"> (zijn alle exameneenheden gedekt)?</w:t>
      </w:r>
    </w:p>
    <w:p w14:paraId="3B16BAF5" w14:textId="77777777" w:rsidR="00330A76" w:rsidRPr="00431804" w:rsidRDefault="00330A76" w:rsidP="006173C9">
      <w:pPr>
        <w:rPr>
          <w:rFonts w:ascii="Arial" w:hAnsi="Arial" w:cs="Arial"/>
          <w:sz w:val="20"/>
          <w:szCs w:val="20"/>
        </w:rPr>
      </w:pPr>
    </w:p>
    <w:p w14:paraId="3F44A4C4" w14:textId="688AC563" w:rsidR="00BD001B" w:rsidRPr="00431804" w:rsidRDefault="00C57302" w:rsidP="006173C9">
      <w:pPr>
        <w:rPr>
          <w:rFonts w:ascii="Arial" w:hAnsi="Arial" w:cs="Arial"/>
          <w:b/>
          <w:sz w:val="20"/>
          <w:szCs w:val="20"/>
        </w:rPr>
      </w:pPr>
      <w:r w:rsidRPr="00431804">
        <w:rPr>
          <w:rFonts w:ascii="Arial" w:hAnsi="Arial" w:cs="Arial"/>
          <w:b/>
          <w:sz w:val="20"/>
          <w:szCs w:val="20"/>
        </w:rPr>
        <w:t>Stap 7</w:t>
      </w:r>
      <w:r w:rsidR="00213755" w:rsidRPr="00431804">
        <w:rPr>
          <w:rFonts w:ascii="Arial" w:hAnsi="Arial" w:cs="Arial"/>
          <w:b/>
          <w:sz w:val="20"/>
          <w:szCs w:val="20"/>
        </w:rPr>
        <w:t xml:space="preserve">: </w:t>
      </w:r>
      <w:r w:rsidR="00BD001B" w:rsidRPr="00431804">
        <w:rPr>
          <w:rFonts w:ascii="Arial" w:hAnsi="Arial" w:cs="Arial"/>
          <w:b/>
          <w:sz w:val="20"/>
          <w:szCs w:val="20"/>
        </w:rPr>
        <w:t>Controleer het examenplan</w:t>
      </w:r>
    </w:p>
    <w:p w14:paraId="621F4B05" w14:textId="6FDD7699" w:rsidR="00C60C89" w:rsidRPr="00431804" w:rsidRDefault="00C60C89" w:rsidP="006173C9">
      <w:pPr>
        <w:rPr>
          <w:rFonts w:ascii="Arial" w:hAnsi="Arial" w:cs="Arial"/>
          <w:sz w:val="20"/>
          <w:szCs w:val="20"/>
        </w:rPr>
      </w:pPr>
      <w:r w:rsidRPr="00431804">
        <w:rPr>
          <w:rFonts w:ascii="Arial" w:hAnsi="Arial" w:cs="Arial"/>
          <w:sz w:val="20"/>
          <w:szCs w:val="20"/>
        </w:rPr>
        <w:t>Als het examenplan is ingevuld, beantwoord dan de volgende vragen ter controle</w:t>
      </w:r>
      <w:r w:rsidR="00213755" w:rsidRPr="00431804">
        <w:rPr>
          <w:rFonts w:ascii="Arial" w:hAnsi="Arial" w:cs="Arial"/>
          <w:sz w:val="20"/>
          <w:szCs w:val="20"/>
        </w:rPr>
        <w:t>. Gebruik hiervoor</w:t>
      </w:r>
      <w:r w:rsidR="00613C2D" w:rsidRPr="00431804">
        <w:rPr>
          <w:rFonts w:ascii="Arial" w:hAnsi="Arial" w:cs="Arial"/>
          <w:sz w:val="20"/>
          <w:szCs w:val="20"/>
        </w:rPr>
        <w:t>, indien relevant,</w:t>
      </w:r>
      <w:r w:rsidR="00213755" w:rsidRPr="00431804">
        <w:rPr>
          <w:rFonts w:ascii="Arial" w:hAnsi="Arial" w:cs="Arial"/>
          <w:sz w:val="20"/>
          <w:szCs w:val="20"/>
        </w:rPr>
        <w:t xml:space="preserve"> de input van</w:t>
      </w:r>
      <w:r w:rsidR="006638DE" w:rsidRPr="00431804">
        <w:rPr>
          <w:rFonts w:ascii="Arial" w:hAnsi="Arial" w:cs="Arial"/>
          <w:sz w:val="20"/>
          <w:szCs w:val="20"/>
        </w:rPr>
        <w:t xml:space="preserve"> gebruikers van het examenplan.</w:t>
      </w:r>
    </w:p>
    <w:p w14:paraId="658DE29E" w14:textId="77777777" w:rsidR="00C60C89" w:rsidRPr="00431804" w:rsidRDefault="00C60C89" w:rsidP="006173C9">
      <w:pPr>
        <w:pStyle w:val="Lijstopsomteken"/>
        <w:rPr>
          <w:rFonts w:ascii="Arial" w:hAnsi="Arial" w:cs="Arial"/>
          <w:sz w:val="20"/>
          <w:szCs w:val="20"/>
        </w:rPr>
      </w:pPr>
      <w:r w:rsidRPr="00431804">
        <w:rPr>
          <w:rFonts w:ascii="Arial" w:hAnsi="Arial" w:cs="Arial"/>
          <w:sz w:val="20"/>
          <w:szCs w:val="20"/>
        </w:rPr>
        <w:t>Is het examenplan volledig ingevuld?</w:t>
      </w:r>
    </w:p>
    <w:p w14:paraId="0F3BC582" w14:textId="77777777" w:rsidR="00706321" w:rsidRPr="00431804" w:rsidRDefault="00706321" w:rsidP="006173C9">
      <w:pPr>
        <w:pStyle w:val="Lijstopsomteken"/>
        <w:rPr>
          <w:rFonts w:ascii="Arial" w:hAnsi="Arial" w:cs="Arial"/>
          <w:sz w:val="20"/>
          <w:szCs w:val="20"/>
        </w:rPr>
      </w:pPr>
      <w:r w:rsidRPr="00431804">
        <w:rPr>
          <w:rFonts w:ascii="Arial" w:hAnsi="Arial" w:cs="Arial"/>
          <w:sz w:val="20"/>
          <w:szCs w:val="20"/>
        </w:rPr>
        <w:t>Is het examenplan transparant</w:t>
      </w:r>
      <w:r w:rsidR="007B3C46" w:rsidRPr="00431804">
        <w:rPr>
          <w:rFonts w:ascii="Arial" w:hAnsi="Arial" w:cs="Arial"/>
          <w:sz w:val="20"/>
          <w:szCs w:val="20"/>
        </w:rPr>
        <w:t>, begrijpelijk en leesbaar</w:t>
      </w:r>
      <w:r w:rsidRPr="00431804">
        <w:rPr>
          <w:rFonts w:ascii="Arial" w:hAnsi="Arial" w:cs="Arial"/>
          <w:sz w:val="20"/>
          <w:szCs w:val="20"/>
        </w:rPr>
        <w:t xml:space="preserve"> voor de gebruikers</w:t>
      </w:r>
      <w:r w:rsidR="007B3C46" w:rsidRPr="00431804">
        <w:rPr>
          <w:rFonts w:ascii="Arial" w:hAnsi="Arial" w:cs="Arial"/>
          <w:sz w:val="20"/>
          <w:szCs w:val="20"/>
        </w:rPr>
        <w:t xml:space="preserve"> (docenten en/of studenten)</w:t>
      </w:r>
      <w:r w:rsidRPr="00431804">
        <w:rPr>
          <w:rFonts w:ascii="Arial" w:hAnsi="Arial" w:cs="Arial"/>
          <w:sz w:val="20"/>
          <w:szCs w:val="20"/>
        </w:rPr>
        <w:t>?</w:t>
      </w:r>
    </w:p>
    <w:p w14:paraId="0314B43E" w14:textId="77777777" w:rsidR="00706321" w:rsidRPr="00431804" w:rsidRDefault="00706321" w:rsidP="006173C9">
      <w:pPr>
        <w:pStyle w:val="Lijstopsomteken"/>
        <w:rPr>
          <w:rFonts w:ascii="Arial" w:hAnsi="Arial" w:cs="Arial"/>
          <w:sz w:val="20"/>
          <w:szCs w:val="20"/>
        </w:rPr>
      </w:pPr>
      <w:r w:rsidRPr="00431804">
        <w:rPr>
          <w:rFonts w:ascii="Arial" w:hAnsi="Arial" w:cs="Arial"/>
          <w:sz w:val="20"/>
          <w:szCs w:val="20"/>
        </w:rPr>
        <w:t>Dekt het examenplan het kwalificatiedossier volledig?</w:t>
      </w:r>
    </w:p>
    <w:p w14:paraId="4C5361D9" w14:textId="77777777" w:rsidR="00706321" w:rsidRPr="00431804" w:rsidRDefault="00706321" w:rsidP="006173C9">
      <w:pPr>
        <w:pStyle w:val="Lijstopsomteken"/>
        <w:rPr>
          <w:rFonts w:ascii="Arial" w:hAnsi="Arial" w:cs="Arial"/>
          <w:sz w:val="20"/>
          <w:szCs w:val="20"/>
        </w:rPr>
      </w:pPr>
      <w:r w:rsidRPr="00431804">
        <w:rPr>
          <w:rFonts w:ascii="Arial" w:hAnsi="Arial" w:cs="Arial"/>
          <w:sz w:val="20"/>
          <w:szCs w:val="20"/>
        </w:rPr>
        <w:t xml:space="preserve">Passen de gekozen examenvormen bij de inhoud van het examen? Is er een goede </w:t>
      </w:r>
      <w:r w:rsidR="00E42E77" w:rsidRPr="00431804">
        <w:rPr>
          <w:rFonts w:ascii="Arial" w:hAnsi="Arial" w:cs="Arial"/>
          <w:sz w:val="20"/>
          <w:szCs w:val="20"/>
        </w:rPr>
        <w:t>examen</w:t>
      </w:r>
      <w:r w:rsidRPr="00431804">
        <w:rPr>
          <w:rFonts w:ascii="Arial" w:hAnsi="Arial" w:cs="Arial"/>
          <w:sz w:val="20"/>
          <w:szCs w:val="20"/>
        </w:rPr>
        <w:t>mix?</w:t>
      </w:r>
    </w:p>
    <w:p w14:paraId="35DDABEF" w14:textId="77777777" w:rsidR="00706321" w:rsidRPr="00431804" w:rsidRDefault="00706321" w:rsidP="006173C9">
      <w:pPr>
        <w:pStyle w:val="Lijstopsomteken"/>
        <w:rPr>
          <w:rFonts w:ascii="Arial" w:hAnsi="Arial" w:cs="Arial"/>
          <w:sz w:val="20"/>
          <w:szCs w:val="20"/>
        </w:rPr>
      </w:pPr>
      <w:r w:rsidRPr="00431804">
        <w:rPr>
          <w:rFonts w:ascii="Arial" w:hAnsi="Arial" w:cs="Arial"/>
          <w:sz w:val="20"/>
          <w:szCs w:val="20"/>
        </w:rPr>
        <w:t>Sluit het examenplan aan bij interne en externe kaders voor examinering?</w:t>
      </w:r>
    </w:p>
    <w:p w14:paraId="6E049E64" w14:textId="46777B8D" w:rsidR="00301067" w:rsidRPr="00431804" w:rsidRDefault="00706321" w:rsidP="006173C9">
      <w:pPr>
        <w:pStyle w:val="Lijstopsomteken"/>
        <w:rPr>
          <w:rFonts w:ascii="Arial" w:hAnsi="Arial" w:cs="Arial"/>
          <w:sz w:val="20"/>
          <w:szCs w:val="20"/>
        </w:rPr>
      </w:pPr>
      <w:r w:rsidRPr="00431804">
        <w:rPr>
          <w:rFonts w:ascii="Arial" w:hAnsi="Arial" w:cs="Arial"/>
          <w:sz w:val="20"/>
          <w:szCs w:val="20"/>
        </w:rPr>
        <w:t>Is het haalbaar om de examinering zo uit te gaan voeren? Denk aan organisatie, kosten, deskundigheid van betrokkenen.</w:t>
      </w:r>
    </w:p>
    <w:p w14:paraId="70CB9D52" w14:textId="739930DB" w:rsidR="00C57302" w:rsidRPr="00431804" w:rsidRDefault="00C57302" w:rsidP="00C57302">
      <w:pPr>
        <w:pStyle w:val="Lijstopsomteken"/>
        <w:numPr>
          <w:ilvl w:val="0"/>
          <w:numId w:val="0"/>
        </w:numPr>
        <w:ind w:left="357" w:hanging="357"/>
        <w:rPr>
          <w:rFonts w:ascii="Arial" w:hAnsi="Arial" w:cs="Arial"/>
          <w:sz w:val="20"/>
          <w:szCs w:val="20"/>
        </w:rPr>
      </w:pPr>
    </w:p>
    <w:p w14:paraId="56F448F4" w14:textId="4C62219F" w:rsidR="00C57302" w:rsidRPr="00B4513F" w:rsidRDefault="00C57302" w:rsidP="00C57302">
      <w:pPr>
        <w:pStyle w:val="Lijstopsomteken"/>
        <w:numPr>
          <w:ilvl w:val="0"/>
          <w:numId w:val="0"/>
        </w:numPr>
        <w:ind w:left="357" w:hanging="357"/>
        <w:rPr>
          <w:rFonts w:ascii="Arial" w:hAnsi="Arial" w:cs="Arial"/>
          <w:b/>
          <w:sz w:val="20"/>
          <w:szCs w:val="20"/>
        </w:rPr>
      </w:pPr>
      <w:r w:rsidRPr="00B4513F">
        <w:rPr>
          <w:rFonts w:ascii="Arial" w:hAnsi="Arial" w:cs="Arial"/>
          <w:b/>
          <w:sz w:val="20"/>
          <w:szCs w:val="20"/>
        </w:rPr>
        <w:t>8. Dien het</w:t>
      </w:r>
      <w:r w:rsidR="00D14C70" w:rsidRPr="00B4513F">
        <w:rPr>
          <w:rFonts w:ascii="Arial" w:hAnsi="Arial" w:cs="Arial"/>
          <w:b/>
          <w:sz w:val="20"/>
          <w:szCs w:val="20"/>
        </w:rPr>
        <w:t xml:space="preserve"> examenplan in ter vaststelling</w:t>
      </w:r>
    </w:p>
    <w:p w14:paraId="6C7EB1BC" w14:textId="77777777" w:rsidR="00C57302" w:rsidRPr="00431804" w:rsidRDefault="00C57302" w:rsidP="00D14C70">
      <w:pPr>
        <w:pStyle w:val="Lijstopsomteken"/>
        <w:numPr>
          <w:ilvl w:val="0"/>
          <w:numId w:val="0"/>
        </w:numPr>
        <w:rPr>
          <w:rFonts w:ascii="Arial" w:hAnsi="Arial" w:cs="Arial"/>
          <w:sz w:val="20"/>
          <w:szCs w:val="20"/>
        </w:rPr>
      </w:pPr>
    </w:p>
    <w:p w14:paraId="33DF22C4" w14:textId="15A673B0" w:rsidR="00706F1F" w:rsidRPr="00431804" w:rsidRDefault="00706F1F" w:rsidP="00706F1F">
      <w:pPr>
        <w:pStyle w:val="Lijstopsomteken"/>
        <w:numPr>
          <w:ilvl w:val="0"/>
          <w:numId w:val="0"/>
        </w:numPr>
        <w:ind w:left="357" w:hanging="357"/>
        <w:rPr>
          <w:rFonts w:ascii="Arial" w:hAnsi="Arial" w:cs="Arial"/>
          <w:sz w:val="20"/>
          <w:szCs w:val="20"/>
        </w:rPr>
      </w:pPr>
    </w:p>
    <w:p w14:paraId="2DB0D279" w14:textId="0F8F044A" w:rsidR="00706F1F" w:rsidRPr="00431804" w:rsidRDefault="00706F1F" w:rsidP="00706F1F">
      <w:pPr>
        <w:pStyle w:val="Lijstopsomteken"/>
        <w:numPr>
          <w:ilvl w:val="0"/>
          <w:numId w:val="0"/>
        </w:numPr>
        <w:ind w:left="357" w:hanging="357"/>
        <w:rPr>
          <w:rFonts w:ascii="Arial" w:hAnsi="Arial" w:cs="Arial"/>
          <w:sz w:val="20"/>
          <w:szCs w:val="20"/>
        </w:rPr>
      </w:pPr>
    </w:p>
    <w:p w14:paraId="785BB1D2" w14:textId="77777777" w:rsidR="00706F1F" w:rsidRPr="00431804" w:rsidRDefault="00706F1F" w:rsidP="00706F1F">
      <w:pPr>
        <w:pStyle w:val="Lijstopsomteken"/>
        <w:numPr>
          <w:ilvl w:val="0"/>
          <w:numId w:val="0"/>
        </w:numPr>
        <w:ind w:left="357" w:hanging="357"/>
        <w:rPr>
          <w:rFonts w:ascii="Arial" w:hAnsi="Arial" w:cs="Arial"/>
          <w:sz w:val="20"/>
          <w:szCs w:val="20"/>
        </w:rPr>
        <w:sectPr w:rsidR="00706F1F" w:rsidRPr="00431804" w:rsidSect="00067AF2">
          <w:headerReference w:type="even" r:id="rId15"/>
          <w:footerReference w:type="default" r:id="rId16"/>
          <w:pgSz w:w="11906" w:h="16838"/>
          <w:pgMar w:top="1417" w:right="1417" w:bottom="1417" w:left="1417" w:header="708" w:footer="708" w:gutter="0"/>
          <w:pgNumType w:start="0"/>
          <w:cols w:space="708"/>
          <w:titlePg/>
          <w:docGrid w:linePitch="360"/>
        </w:sectPr>
      </w:pPr>
    </w:p>
    <w:p w14:paraId="336F64F2" w14:textId="77777777" w:rsidR="00706F1F" w:rsidRPr="00431804" w:rsidRDefault="00706F1F" w:rsidP="00706F1F">
      <w:pPr>
        <w:keepNext/>
        <w:pageBreakBefore/>
        <w:tabs>
          <w:tab w:val="clear" w:pos="357"/>
          <w:tab w:val="clear" w:pos="714"/>
        </w:tabs>
        <w:spacing w:after="320"/>
        <w:ind w:left="432" w:hanging="432"/>
        <w:jc w:val="center"/>
        <w:outlineLvl w:val="0"/>
        <w:rPr>
          <w:rFonts w:ascii="Arial" w:hAnsi="Arial" w:cs="Arial"/>
          <w:b/>
          <w:bCs/>
          <w:sz w:val="20"/>
          <w:szCs w:val="20"/>
        </w:rPr>
      </w:pPr>
      <w:r w:rsidRPr="00431804">
        <w:rPr>
          <w:rFonts w:ascii="Arial" w:hAnsi="Arial" w:cs="Arial"/>
          <w:b/>
          <w:bCs/>
          <w:sz w:val="20"/>
          <w:szCs w:val="20"/>
        </w:rPr>
        <w:lastRenderedPageBreak/>
        <w:t>Examenplan opleiding: …</w:t>
      </w:r>
    </w:p>
    <w:p w14:paraId="53806637" w14:textId="77777777" w:rsidR="00706F1F" w:rsidRPr="00431804" w:rsidRDefault="00706F1F" w:rsidP="00706F1F">
      <w:pPr>
        <w:tabs>
          <w:tab w:val="clear" w:pos="357"/>
          <w:tab w:val="clear" w:pos="714"/>
        </w:tabs>
        <w:spacing w:after="200" w:line="276" w:lineRule="auto"/>
        <w:jc w:val="center"/>
        <w:rPr>
          <w:rFonts w:ascii="Arial" w:hAnsi="Arial" w:cs="Arial"/>
          <w:b/>
          <w:bCs/>
          <w:sz w:val="20"/>
          <w:szCs w:val="20"/>
        </w:rPr>
      </w:pPr>
      <w:proofErr w:type="spellStart"/>
      <w:r w:rsidRPr="00431804">
        <w:rPr>
          <w:rFonts w:ascii="Arial" w:hAnsi="Arial" w:cs="Arial"/>
          <w:b/>
          <w:bCs/>
          <w:sz w:val="20"/>
          <w:szCs w:val="20"/>
        </w:rPr>
        <w:t>Crebocode</w:t>
      </w:r>
      <w:proofErr w:type="spellEnd"/>
      <w:r w:rsidRPr="00431804">
        <w:rPr>
          <w:rFonts w:ascii="Arial" w:hAnsi="Arial" w:cs="Arial"/>
          <w:b/>
          <w:bCs/>
          <w:sz w:val="20"/>
          <w:szCs w:val="20"/>
        </w:rPr>
        <w:t>: …</w:t>
      </w:r>
    </w:p>
    <w:tbl>
      <w:tblPr>
        <w:tblStyle w:val="Adresraster1"/>
        <w:tblpPr w:leftFromText="141" w:rightFromText="141" w:vertAnchor="page" w:horzAnchor="margin" w:tblpY="7066"/>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2841"/>
        <w:gridCol w:w="6219"/>
      </w:tblGrid>
      <w:tr w:rsidR="00706F1F" w:rsidRPr="00431804" w14:paraId="22B8FD38" w14:textId="77777777" w:rsidTr="00C6078B">
        <w:trPr>
          <w:trHeight w:val="300"/>
        </w:trPr>
        <w:tc>
          <w:tcPr>
            <w:tcW w:w="1568" w:type="pct"/>
            <w:shd w:val="clear" w:color="auto" w:fill="auto"/>
          </w:tcPr>
          <w:p w14:paraId="7FDE1EB3" w14:textId="77777777" w:rsidR="00706F1F" w:rsidRPr="00431804" w:rsidRDefault="00706F1F" w:rsidP="00706F1F">
            <w:pPr>
              <w:rPr>
                <w:rFonts w:ascii="Arial" w:hAnsi="Arial" w:cs="Arial"/>
                <w:b/>
                <w:sz w:val="20"/>
                <w:szCs w:val="20"/>
              </w:rPr>
            </w:pPr>
            <w:r w:rsidRPr="00431804">
              <w:rPr>
                <w:rFonts w:ascii="Arial" w:hAnsi="Arial" w:cs="Arial"/>
                <w:b/>
                <w:sz w:val="20"/>
                <w:szCs w:val="20"/>
              </w:rPr>
              <w:t>Cohort</w:t>
            </w:r>
          </w:p>
        </w:tc>
        <w:tc>
          <w:tcPr>
            <w:tcW w:w="3432" w:type="pct"/>
            <w:shd w:val="clear" w:color="auto" w:fill="auto"/>
          </w:tcPr>
          <w:p w14:paraId="074CA740" w14:textId="77777777" w:rsidR="00706F1F" w:rsidRPr="00431804" w:rsidRDefault="00706F1F" w:rsidP="00706F1F">
            <w:pPr>
              <w:rPr>
                <w:rFonts w:ascii="Arial" w:hAnsi="Arial" w:cs="Arial"/>
                <w:b/>
                <w:sz w:val="20"/>
                <w:szCs w:val="20"/>
              </w:rPr>
            </w:pPr>
          </w:p>
        </w:tc>
      </w:tr>
      <w:tr w:rsidR="00706F1F" w:rsidRPr="00431804" w14:paraId="0DE0AC83" w14:textId="77777777" w:rsidTr="00C6078B">
        <w:trPr>
          <w:trHeight w:val="300"/>
        </w:trPr>
        <w:tc>
          <w:tcPr>
            <w:tcW w:w="1568" w:type="pct"/>
            <w:shd w:val="clear" w:color="auto" w:fill="auto"/>
          </w:tcPr>
          <w:p w14:paraId="2DD72550" w14:textId="77777777" w:rsidR="00706F1F" w:rsidRPr="00431804" w:rsidRDefault="00706F1F" w:rsidP="00706F1F">
            <w:pPr>
              <w:rPr>
                <w:rFonts w:ascii="Arial" w:hAnsi="Arial" w:cs="Arial"/>
                <w:b/>
                <w:sz w:val="20"/>
                <w:szCs w:val="20"/>
              </w:rPr>
            </w:pPr>
            <w:r w:rsidRPr="00431804">
              <w:rPr>
                <w:rFonts w:ascii="Arial" w:hAnsi="Arial" w:cs="Arial"/>
                <w:b/>
                <w:sz w:val="20"/>
                <w:szCs w:val="20"/>
              </w:rPr>
              <w:t>Leerweg</w:t>
            </w:r>
          </w:p>
        </w:tc>
        <w:tc>
          <w:tcPr>
            <w:tcW w:w="3432" w:type="pct"/>
            <w:shd w:val="clear" w:color="auto" w:fill="auto"/>
          </w:tcPr>
          <w:p w14:paraId="31BF2AFB" w14:textId="77777777" w:rsidR="00706F1F" w:rsidRPr="00431804" w:rsidRDefault="00706F1F" w:rsidP="00706F1F">
            <w:pPr>
              <w:rPr>
                <w:rFonts w:ascii="Arial" w:hAnsi="Arial" w:cs="Arial"/>
                <w:b/>
                <w:sz w:val="20"/>
                <w:szCs w:val="20"/>
              </w:rPr>
            </w:pPr>
          </w:p>
        </w:tc>
      </w:tr>
      <w:tr w:rsidR="00706F1F" w:rsidRPr="00431804" w14:paraId="4D473701" w14:textId="77777777" w:rsidTr="00C6078B">
        <w:trPr>
          <w:trHeight w:val="300"/>
        </w:trPr>
        <w:tc>
          <w:tcPr>
            <w:tcW w:w="1568" w:type="pct"/>
            <w:shd w:val="clear" w:color="auto" w:fill="auto"/>
          </w:tcPr>
          <w:p w14:paraId="7F46E272" w14:textId="77777777" w:rsidR="00706F1F" w:rsidRPr="00431804" w:rsidRDefault="00706F1F" w:rsidP="00706F1F">
            <w:pPr>
              <w:rPr>
                <w:rFonts w:ascii="Arial" w:hAnsi="Arial" w:cs="Arial"/>
                <w:b/>
                <w:sz w:val="20"/>
                <w:szCs w:val="20"/>
              </w:rPr>
            </w:pPr>
            <w:r w:rsidRPr="00431804">
              <w:rPr>
                <w:rFonts w:ascii="Arial" w:hAnsi="Arial" w:cs="Arial"/>
                <w:b/>
                <w:sz w:val="20"/>
                <w:szCs w:val="20"/>
              </w:rPr>
              <w:t>Niveau opleiding</w:t>
            </w:r>
          </w:p>
        </w:tc>
        <w:tc>
          <w:tcPr>
            <w:tcW w:w="3432" w:type="pct"/>
            <w:shd w:val="clear" w:color="auto" w:fill="auto"/>
          </w:tcPr>
          <w:p w14:paraId="5D6A2CD8" w14:textId="77777777" w:rsidR="00706F1F" w:rsidRPr="00431804" w:rsidRDefault="00706F1F" w:rsidP="00706F1F">
            <w:pPr>
              <w:rPr>
                <w:rFonts w:ascii="Arial" w:hAnsi="Arial" w:cs="Arial"/>
                <w:b/>
                <w:sz w:val="20"/>
                <w:szCs w:val="20"/>
              </w:rPr>
            </w:pPr>
          </w:p>
        </w:tc>
      </w:tr>
      <w:tr w:rsidR="00706F1F" w:rsidRPr="00431804" w14:paraId="41474071" w14:textId="77777777" w:rsidTr="00C6078B">
        <w:tc>
          <w:tcPr>
            <w:tcW w:w="1568" w:type="pct"/>
            <w:shd w:val="clear" w:color="auto" w:fill="auto"/>
          </w:tcPr>
          <w:p w14:paraId="401607B7" w14:textId="77777777" w:rsidR="00706F1F" w:rsidRPr="00431804" w:rsidRDefault="00706F1F" w:rsidP="00706F1F">
            <w:pPr>
              <w:rPr>
                <w:rFonts w:ascii="Arial" w:hAnsi="Arial" w:cs="Arial"/>
                <w:b/>
                <w:sz w:val="20"/>
                <w:szCs w:val="20"/>
              </w:rPr>
            </w:pPr>
            <w:r w:rsidRPr="00431804">
              <w:rPr>
                <w:rFonts w:ascii="Arial" w:hAnsi="Arial" w:cs="Arial"/>
                <w:b/>
                <w:sz w:val="20"/>
                <w:szCs w:val="20"/>
                <w:lang w:val="en-US"/>
              </w:rPr>
              <w:t>Sector</w:t>
            </w:r>
          </w:p>
        </w:tc>
        <w:tc>
          <w:tcPr>
            <w:tcW w:w="3432" w:type="pct"/>
            <w:shd w:val="clear" w:color="auto" w:fill="auto"/>
          </w:tcPr>
          <w:p w14:paraId="2832D5F8" w14:textId="77777777" w:rsidR="00706F1F" w:rsidRPr="00431804" w:rsidRDefault="00706F1F" w:rsidP="00706F1F">
            <w:pPr>
              <w:rPr>
                <w:rFonts w:ascii="Arial" w:hAnsi="Arial" w:cs="Arial"/>
                <w:b/>
                <w:sz w:val="20"/>
                <w:szCs w:val="20"/>
              </w:rPr>
            </w:pPr>
          </w:p>
        </w:tc>
      </w:tr>
      <w:tr w:rsidR="00706F1F" w:rsidRPr="00431804" w14:paraId="023D5986" w14:textId="77777777" w:rsidTr="00C6078B">
        <w:tc>
          <w:tcPr>
            <w:tcW w:w="1568" w:type="pct"/>
            <w:shd w:val="clear" w:color="auto" w:fill="auto"/>
          </w:tcPr>
          <w:p w14:paraId="6580157A" w14:textId="77777777" w:rsidR="00706F1F" w:rsidRPr="00431804" w:rsidRDefault="00706F1F" w:rsidP="00706F1F">
            <w:pPr>
              <w:rPr>
                <w:rFonts w:ascii="Arial" w:hAnsi="Arial" w:cs="Arial"/>
                <w:b/>
                <w:sz w:val="20"/>
                <w:szCs w:val="20"/>
                <w:lang w:val="en-US"/>
              </w:rPr>
            </w:pPr>
            <w:r w:rsidRPr="00431804">
              <w:rPr>
                <w:rFonts w:ascii="Arial" w:hAnsi="Arial" w:cs="Arial"/>
                <w:b/>
                <w:sz w:val="20"/>
                <w:szCs w:val="20"/>
                <w:lang w:val="en-US"/>
              </w:rPr>
              <w:t xml:space="preserve">Datum </w:t>
            </w:r>
            <w:proofErr w:type="spellStart"/>
            <w:r w:rsidRPr="00431804">
              <w:rPr>
                <w:rFonts w:ascii="Arial" w:hAnsi="Arial" w:cs="Arial"/>
                <w:b/>
                <w:sz w:val="20"/>
                <w:szCs w:val="20"/>
                <w:lang w:val="en-US"/>
              </w:rPr>
              <w:t>opgesteld</w:t>
            </w:r>
            <w:proofErr w:type="spellEnd"/>
          </w:p>
        </w:tc>
        <w:tc>
          <w:tcPr>
            <w:tcW w:w="3432" w:type="pct"/>
            <w:shd w:val="clear" w:color="auto" w:fill="auto"/>
          </w:tcPr>
          <w:p w14:paraId="7DC4CEC5" w14:textId="77777777" w:rsidR="00706F1F" w:rsidRPr="00431804" w:rsidRDefault="00706F1F" w:rsidP="00706F1F">
            <w:pPr>
              <w:rPr>
                <w:rFonts w:ascii="Arial" w:hAnsi="Arial" w:cs="Arial"/>
                <w:b/>
                <w:sz w:val="20"/>
                <w:szCs w:val="20"/>
              </w:rPr>
            </w:pPr>
          </w:p>
        </w:tc>
      </w:tr>
      <w:tr w:rsidR="00706F1F" w:rsidRPr="00431804" w14:paraId="3BC60940" w14:textId="77777777" w:rsidTr="00C6078B">
        <w:tc>
          <w:tcPr>
            <w:tcW w:w="1568" w:type="pct"/>
            <w:shd w:val="clear" w:color="auto" w:fill="auto"/>
          </w:tcPr>
          <w:p w14:paraId="06A02A32" w14:textId="77777777" w:rsidR="00706F1F" w:rsidRPr="00431804" w:rsidRDefault="00706F1F" w:rsidP="00706F1F">
            <w:pPr>
              <w:rPr>
                <w:rFonts w:ascii="Arial" w:hAnsi="Arial" w:cs="Arial"/>
                <w:b/>
                <w:sz w:val="20"/>
                <w:szCs w:val="20"/>
                <w:lang w:val="en-US"/>
              </w:rPr>
            </w:pPr>
            <w:r w:rsidRPr="00431804">
              <w:rPr>
                <w:rFonts w:ascii="Arial" w:hAnsi="Arial" w:cs="Arial"/>
                <w:b/>
                <w:sz w:val="20"/>
                <w:szCs w:val="20"/>
                <w:lang w:val="en-US"/>
              </w:rPr>
              <w:t xml:space="preserve">Datum </w:t>
            </w:r>
            <w:proofErr w:type="spellStart"/>
            <w:r w:rsidRPr="00431804">
              <w:rPr>
                <w:rFonts w:ascii="Arial" w:hAnsi="Arial" w:cs="Arial"/>
                <w:b/>
                <w:sz w:val="20"/>
                <w:szCs w:val="20"/>
                <w:lang w:val="en-US"/>
              </w:rPr>
              <w:t>vastgesteld</w:t>
            </w:r>
            <w:proofErr w:type="spellEnd"/>
          </w:p>
        </w:tc>
        <w:tc>
          <w:tcPr>
            <w:tcW w:w="3432" w:type="pct"/>
            <w:shd w:val="clear" w:color="auto" w:fill="auto"/>
          </w:tcPr>
          <w:p w14:paraId="497F82B4" w14:textId="77777777" w:rsidR="00706F1F" w:rsidRPr="00431804" w:rsidRDefault="00706F1F" w:rsidP="00706F1F">
            <w:pPr>
              <w:rPr>
                <w:rFonts w:ascii="Arial" w:hAnsi="Arial" w:cs="Arial"/>
                <w:b/>
                <w:sz w:val="20"/>
                <w:szCs w:val="20"/>
              </w:rPr>
            </w:pPr>
          </w:p>
        </w:tc>
      </w:tr>
    </w:tbl>
    <w:p w14:paraId="375DACF3" w14:textId="77777777" w:rsidR="00706F1F" w:rsidRPr="00431804" w:rsidRDefault="00706F1F" w:rsidP="00706F1F">
      <w:pPr>
        <w:tabs>
          <w:tab w:val="clear" w:pos="357"/>
          <w:tab w:val="clear" w:pos="714"/>
        </w:tabs>
        <w:spacing w:after="200" w:line="276" w:lineRule="auto"/>
        <w:jc w:val="center"/>
        <w:rPr>
          <w:rFonts w:ascii="Arial" w:hAnsi="Arial" w:cs="Arial"/>
          <w:bCs/>
          <w:sz w:val="20"/>
          <w:szCs w:val="20"/>
        </w:rPr>
      </w:pPr>
      <w:r w:rsidRPr="00431804">
        <w:rPr>
          <w:rFonts w:ascii="Arial" w:hAnsi="Arial" w:cs="Arial"/>
          <w:bCs/>
          <w:sz w:val="20"/>
          <w:szCs w:val="20"/>
        </w:rPr>
        <w:t>(Geschikt voor opleidingen in de herziene kwalificatiestructuur, vanaf augustus 2016)</w:t>
      </w:r>
    </w:p>
    <w:p w14:paraId="1FC0B1CF" w14:textId="77777777" w:rsidR="00706F1F" w:rsidRPr="00431804" w:rsidRDefault="00706F1F" w:rsidP="00706F1F">
      <w:pPr>
        <w:keepNext/>
        <w:pageBreakBefore/>
        <w:numPr>
          <w:ilvl w:val="0"/>
          <w:numId w:val="4"/>
        </w:numPr>
        <w:tabs>
          <w:tab w:val="clear" w:pos="357"/>
          <w:tab w:val="clear" w:pos="714"/>
        </w:tabs>
        <w:spacing w:after="320"/>
        <w:ind w:left="431" w:hanging="431"/>
        <w:outlineLvl w:val="0"/>
        <w:rPr>
          <w:rFonts w:ascii="Arial" w:hAnsi="Arial" w:cs="Arial"/>
          <w:b/>
          <w:bCs/>
          <w:sz w:val="20"/>
          <w:szCs w:val="20"/>
        </w:rPr>
        <w:sectPr w:rsidR="00706F1F" w:rsidRPr="00431804" w:rsidSect="00D14C70">
          <w:headerReference w:type="default" r:id="rId17"/>
          <w:pgSz w:w="11906" w:h="16838"/>
          <w:pgMar w:top="1418" w:right="1418" w:bottom="1418" w:left="1418" w:header="708" w:footer="708" w:gutter="0"/>
          <w:cols w:space="708"/>
          <w:docGrid w:linePitch="360"/>
        </w:sectPr>
      </w:pPr>
    </w:p>
    <w:p w14:paraId="3E720946" w14:textId="77777777" w:rsidR="00706F1F" w:rsidRPr="00431804" w:rsidRDefault="00706F1F" w:rsidP="00706F1F">
      <w:pPr>
        <w:keepNext/>
        <w:pageBreakBefore/>
        <w:numPr>
          <w:ilvl w:val="0"/>
          <w:numId w:val="4"/>
        </w:numPr>
        <w:tabs>
          <w:tab w:val="clear" w:pos="357"/>
          <w:tab w:val="clear" w:pos="714"/>
        </w:tabs>
        <w:spacing w:after="320"/>
        <w:outlineLvl w:val="0"/>
        <w:rPr>
          <w:rFonts w:ascii="Arial" w:hAnsi="Arial" w:cs="Arial"/>
          <w:b/>
          <w:bCs/>
          <w:sz w:val="20"/>
          <w:szCs w:val="20"/>
        </w:rPr>
      </w:pPr>
      <w:r w:rsidRPr="00431804">
        <w:rPr>
          <w:rFonts w:ascii="Arial" w:hAnsi="Arial" w:cs="Arial"/>
          <w:b/>
          <w:bCs/>
          <w:sz w:val="20"/>
          <w:szCs w:val="20"/>
        </w:rPr>
        <w:lastRenderedPageBreak/>
        <w:t>Wettelijke eisen voor diplomering</w:t>
      </w:r>
    </w:p>
    <w:p w14:paraId="37DA8950" w14:textId="77777777" w:rsidR="00706F1F" w:rsidRPr="00431804" w:rsidRDefault="00706F1F" w:rsidP="00706F1F">
      <w:pPr>
        <w:rPr>
          <w:rFonts w:ascii="Arial" w:hAnsi="Arial" w:cs="Arial"/>
          <w:sz w:val="20"/>
          <w:szCs w:val="20"/>
        </w:rPr>
      </w:pPr>
      <w:r w:rsidRPr="00431804">
        <w:rPr>
          <w:rFonts w:ascii="Arial" w:hAnsi="Arial" w:cs="Arial"/>
          <w:sz w:val="20"/>
          <w:szCs w:val="20"/>
        </w:rPr>
        <w:t>Om in aanmerking te komen voor een diploma moet de student voldoen aan alle kwalificatie-eisen. Het gaat om de volgende onderdelen. De student moet hieraan voldaan hebben of een oordeel ‘voldoende’ of ‘goed’ hebben gehaald.</w:t>
      </w:r>
    </w:p>
    <w:p w14:paraId="55D29575" w14:textId="77777777" w:rsidR="00706F1F" w:rsidRPr="00431804" w:rsidRDefault="00706F1F" w:rsidP="00706F1F">
      <w:pPr>
        <w:numPr>
          <w:ilvl w:val="0"/>
          <w:numId w:val="3"/>
        </w:numPr>
        <w:tabs>
          <w:tab w:val="left" w:pos="1072"/>
          <w:tab w:val="left" w:pos="1429"/>
          <w:tab w:val="left" w:pos="1786"/>
        </w:tabs>
        <w:rPr>
          <w:rFonts w:ascii="Arial" w:hAnsi="Arial" w:cs="Arial"/>
          <w:sz w:val="20"/>
          <w:szCs w:val="20"/>
        </w:rPr>
      </w:pPr>
      <w:r w:rsidRPr="00431804">
        <w:rPr>
          <w:rFonts w:ascii="Arial" w:hAnsi="Arial" w:cs="Arial"/>
          <w:sz w:val="20"/>
          <w:szCs w:val="20"/>
        </w:rPr>
        <w:t>Beroepsgerichte eisen inclusief branche en wettelijke vereisten (kwalificatiedossier): Een voldoende of goed per kerntaak.</w:t>
      </w:r>
    </w:p>
    <w:p w14:paraId="0ABC89B7" w14:textId="22465BCB" w:rsidR="00706F1F" w:rsidRPr="00431804" w:rsidRDefault="00706F1F" w:rsidP="00706F1F">
      <w:pPr>
        <w:numPr>
          <w:ilvl w:val="0"/>
          <w:numId w:val="3"/>
        </w:numPr>
        <w:tabs>
          <w:tab w:val="left" w:pos="1072"/>
          <w:tab w:val="left" w:pos="1429"/>
          <w:tab w:val="left" w:pos="1786"/>
        </w:tabs>
        <w:rPr>
          <w:rFonts w:ascii="Arial" w:hAnsi="Arial" w:cs="Arial"/>
          <w:sz w:val="20"/>
          <w:szCs w:val="20"/>
        </w:rPr>
      </w:pPr>
      <w:r w:rsidRPr="00431804">
        <w:rPr>
          <w:rFonts w:ascii="Arial" w:hAnsi="Arial" w:cs="Arial"/>
          <w:sz w:val="20"/>
          <w:szCs w:val="20"/>
        </w:rPr>
        <w:t xml:space="preserve">Generieke eisen taal &amp; rekenen: Een oordeel per onderdeel volgens de eisen die geldend zijn voor het betreffende cohort. </w:t>
      </w:r>
    </w:p>
    <w:p w14:paraId="7DFBEDA5" w14:textId="77777777" w:rsidR="00706F1F" w:rsidRPr="00431804" w:rsidRDefault="00706F1F" w:rsidP="00706F1F">
      <w:pPr>
        <w:numPr>
          <w:ilvl w:val="0"/>
          <w:numId w:val="3"/>
        </w:numPr>
        <w:tabs>
          <w:tab w:val="left" w:pos="1072"/>
          <w:tab w:val="left" w:pos="1429"/>
          <w:tab w:val="left" w:pos="1786"/>
        </w:tabs>
        <w:rPr>
          <w:rFonts w:ascii="Arial" w:hAnsi="Arial" w:cs="Arial"/>
          <w:sz w:val="20"/>
          <w:szCs w:val="20"/>
        </w:rPr>
      </w:pPr>
      <w:r w:rsidRPr="00431804">
        <w:rPr>
          <w:rFonts w:ascii="Arial" w:hAnsi="Arial" w:cs="Arial"/>
          <w:sz w:val="20"/>
          <w:szCs w:val="20"/>
        </w:rPr>
        <w:t>Loopbaan en Burgerschap: Voldaan hebben aan gestelde eisen door de opleiding.</w:t>
      </w:r>
    </w:p>
    <w:p w14:paraId="44D8CDAD" w14:textId="249A1AC5" w:rsidR="00706F1F" w:rsidRPr="00431804" w:rsidRDefault="00706F1F" w:rsidP="00706F1F">
      <w:pPr>
        <w:numPr>
          <w:ilvl w:val="0"/>
          <w:numId w:val="3"/>
        </w:numPr>
        <w:tabs>
          <w:tab w:val="left" w:pos="1072"/>
          <w:tab w:val="left" w:pos="1429"/>
          <w:tab w:val="left" w:pos="1786"/>
        </w:tabs>
        <w:rPr>
          <w:rFonts w:ascii="Arial" w:hAnsi="Arial" w:cs="Arial"/>
          <w:sz w:val="20"/>
          <w:szCs w:val="20"/>
        </w:rPr>
      </w:pPr>
      <w:r w:rsidRPr="00431804">
        <w:rPr>
          <w:rFonts w:ascii="Arial" w:hAnsi="Arial" w:cs="Arial"/>
          <w:sz w:val="20"/>
          <w:szCs w:val="20"/>
        </w:rPr>
        <w:t>Beroepspraktijkvorming (</w:t>
      </w:r>
      <w:proofErr w:type="spellStart"/>
      <w:r w:rsidR="00B4513F">
        <w:rPr>
          <w:rFonts w:ascii="Arial" w:hAnsi="Arial" w:cs="Arial"/>
          <w:sz w:val="20"/>
          <w:szCs w:val="20"/>
        </w:rPr>
        <w:t>bpv</w:t>
      </w:r>
      <w:proofErr w:type="spellEnd"/>
      <w:r w:rsidRPr="00431804">
        <w:rPr>
          <w:rFonts w:ascii="Arial" w:hAnsi="Arial" w:cs="Arial"/>
          <w:sz w:val="20"/>
          <w:szCs w:val="20"/>
        </w:rPr>
        <w:t>): Met goed gevolg hebben afgesloten waarbij oordeel van leerbedrijf is betrokken.</w:t>
      </w:r>
    </w:p>
    <w:p w14:paraId="4C572DB4" w14:textId="77777777" w:rsidR="00706F1F" w:rsidRPr="00431804" w:rsidRDefault="00706F1F" w:rsidP="00706F1F">
      <w:pPr>
        <w:numPr>
          <w:ilvl w:val="0"/>
          <w:numId w:val="3"/>
        </w:numPr>
        <w:tabs>
          <w:tab w:val="left" w:pos="1072"/>
          <w:tab w:val="left" w:pos="1429"/>
          <w:tab w:val="left" w:pos="1786"/>
        </w:tabs>
        <w:rPr>
          <w:rFonts w:ascii="Arial" w:hAnsi="Arial" w:cs="Arial"/>
          <w:sz w:val="20"/>
          <w:szCs w:val="20"/>
        </w:rPr>
      </w:pPr>
      <w:r w:rsidRPr="00431804">
        <w:rPr>
          <w:rFonts w:ascii="Arial" w:hAnsi="Arial" w:cs="Arial"/>
          <w:sz w:val="20"/>
          <w:szCs w:val="20"/>
        </w:rPr>
        <w:t>Keuzedelen: Voldoen aan keuzedeelverplichting en een examenresultaat (mag onvoldoende zijn) per keuzedeel. (NB: vanaf 1 augustus 2016)</w:t>
      </w:r>
    </w:p>
    <w:p w14:paraId="478133A6" w14:textId="77777777" w:rsidR="00706F1F" w:rsidRPr="00431804" w:rsidRDefault="00706F1F" w:rsidP="00706F1F">
      <w:pPr>
        <w:keepNext/>
        <w:numPr>
          <w:ilvl w:val="1"/>
          <w:numId w:val="4"/>
        </w:numPr>
        <w:tabs>
          <w:tab w:val="clear" w:pos="357"/>
          <w:tab w:val="clear" w:pos="714"/>
        </w:tabs>
        <w:spacing w:before="360" w:after="120"/>
        <w:outlineLvl w:val="1"/>
        <w:rPr>
          <w:rFonts w:ascii="Arial" w:hAnsi="Arial" w:cs="Arial"/>
          <w:b/>
          <w:bCs/>
          <w:iCs/>
          <w:sz w:val="20"/>
          <w:szCs w:val="20"/>
        </w:rPr>
      </w:pPr>
      <w:r w:rsidRPr="00431804">
        <w:rPr>
          <w:rFonts w:ascii="Arial" w:hAnsi="Arial" w:cs="Arial"/>
          <w:b/>
          <w:bCs/>
          <w:iCs/>
          <w:sz w:val="20"/>
          <w:szCs w:val="20"/>
        </w:rPr>
        <w:t>Uitwerking wettelijke eisen voor diplomering in beslisregel voor dit examenplan</w:t>
      </w:r>
    </w:p>
    <w:p w14:paraId="42A7384D" w14:textId="77777777" w:rsidR="00706F1F" w:rsidRPr="00431804" w:rsidRDefault="00706F1F" w:rsidP="00706F1F">
      <w:pPr>
        <w:rPr>
          <w:rFonts w:ascii="Arial" w:hAnsi="Arial" w:cs="Arial"/>
          <w:sz w:val="20"/>
          <w:szCs w:val="20"/>
        </w:rPr>
      </w:pPr>
      <w:r w:rsidRPr="00431804">
        <w:rPr>
          <w:rFonts w:ascii="Arial" w:hAnsi="Arial" w:cs="Arial"/>
          <w:sz w:val="20"/>
          <w:szCs w:val="20"/>
        </w:rPr>
        <w:t>Aan welke eisen per onderdeel moet een student voldoen voor diplomering?</w:t>
      </w:r>
    </w:p>
    <w:tbl>
      <w:tblPr>
        <w:tblStyle w:val="Adresraster1"/>
        <w:tblW w:w="5000" w:type="pct"/>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0"/>
        <w:gridCol w:w="2977"/>
        <w:gridCol w:w="9347"/>
        <w:gridCol w:w="1248"/>
      </w:tblGrid>
      <w:tr w:rsidR="00706F1F" w:rsidRPr="00431804" w14:paraId="330D994D" w14:textId="77777777" w:rsidTr="00C6078B">
        <w:tc>
          <w:tcPr>
            <w:tcW w:w="150" w:type="pct"/>
            <w:shd w:val="clear" w:color="auto" w:fill="D9D9D9" w:themeFill="background1" w:themeFillShade="D9"/>
          </w:tcPr>
          <w:p w14:paraId="2427C960" w14:textId="77777777" w:rsidR="00706F1F" w:rsidRPr="00431804" w:rsidRDefault="00706F1F" w:rsidP="00706F1F">
            <w:pPr>
              <w:rPr>
                <w:rFonts w:ascii="Arial" w:hAnsi="Arial" w:cs="Arial"/>
                <w:b/>
                <w:sz w:val="20"/>
                <w:szCs w:val="20"/>
              </w:rPr>
            </w:pPr>
          </w:p>
        </w:tc>
        <w:tc>
          <w:tcPr>
            <w:tcW w:w="1064" w:type="pct"/>
            <w:shd w:val="clear" w:color="auto" w:fill="D9D9D9" w:themeFill="background1" w:themeFillShade="D9"/>
          </w:tcPr>
          <w:p w14:paraId="256534D4" w14:textId="77777777" w:rsidR="00706F1F" w:rsidRPr="00431804" w:rsidRDefault="00706F1F" w:rsidP="00706F1F">
            <w:pPr>
              <w:rPr>
                <w:rFonts w:ascii="Arial" w:hAnsi="Arial" w:cs="Arial"/>
                <w:b/>
                <w:sz w:val="20"/>
                <w:szCs w:val="20"/>
              </w:rPr>
            </w:pPr>
            <w:r w:rsidRPr="00431804">
              <w:rPr>
                <w:rFonts w:ascii="Arial" w:hAnsi="Arial" w:cs="Arial"/>
                <w:b/>
                <w:sz w:val="20"/>
                <w:szCs w:val="20"/>
              </w:rPr>
              <w:t>Onderdeel</w:t>
            </w:r>
          </w:p>
        </w:tc>
        <w:tc>
          <w:tcPr>
            <w:tcW w:w="3340" w:type="pct"/>
            <w:shd w:val="clear" w:color="auto" w:fill="D9D9D9" w:themeFill="background1" w:themeFillShade="D9"/>
          </w:tcPr>
          <w:p w14:paraId="36A87166" w14:textId="77777777" w:rsidR="00706F1F" w:rsidRPr="00431804" w:rsidRDefault="00706F1F" w:rsidP="00706F1F">
            <w:pPr>
              <w:rPr>
                <w:rFonts w:ascii="Arial" w:hAnsi="Arial" w:cs="Arial"/>
                <w:b/>
                <w:sz w:val="20"/>
                <w:szCs w:val="20"/>
              </w:rPr>
            </w:pPr>
            <w:r w:rsidRPr="00431804">
              <w:rPr>
                <w:rFonts w:ascii="Arial" w:hAnsi="Arial" w:cs="Arial"/>
                <w:b/>
                <w:sz w:val="20"/>
                <w:szCs w:val="20"/>
              </w:rPr>
              <w:t>Beslisregel/bewijzen</w:t>
            </w:r>
          </w:p>
        </w:tc>
        <w:tc>
          <w:tcPr>
            <w:tcW w:w="446" w:type="pct"/>
            <w:shd w:val="clear" w:color="auto" w:fill="D9D9D9" w:themeFill="background1" w:themeFillShade="D9"/>
          </w:tcPr>
          <w:p w14:paraId="77131B5C" w14:textId="77777777" w:rsidR="00706F1F" w:rsidRPr="00431804" w:rsidRDefault="00706F1F" w:rsidP="00706F1F">
            <w:pPr>
              <w:rPr>
                <w:rFonts w:ascii="Arial" w:hAnsi="Arial" w:cs="Arial"/>
                <w:b/>
                <w:sz w:val="20"/>
                <w:szCs w:val="20"/>
              </w:rPr>
            </w:pPr>
            <w:r w:rsidRPr="00431804">
              <w:rPr>
                <w:rFonts w:ascii="Arial" w:hAnsi="Arial" w:cs="Arial"/>
                <w:b/>
                <w:sz w:val="20"/>
                <w:szCs w:val="20"/>
              </w:rPr>
              <w:t>Voldaan?</w:t>
            </w:r>
          </w:p>
        </w:tc>
      </w:tr>
      <w:tr w:rsidR="00706F1F" w:rsidRPr="00431804" w14:paraId="05601B4B" w14:textId="77777777" w:rsidTr="00C6078B">
        <w:tc>
          <w:tcPr>
            <w:tcW w:w="150" w:type="pct"/>
          </w:tcPr>
          <w:p w14:paraId="2BBEE2A2" w14:textId="77777777" w:rsidR="00706F1F" w:rsidRPr="00431804" w:rsidRDefault="00706F1F" w:rsidP="00706F1F">
            <w:pPr>
              <w:numPr>
                <w:ilvl w:val="0"/>
                <w:numId w:val="24"/>
              </w:numPr>
              <w:contextualSpacing/>
              <w:rPr>
                <w:rFonts w:ascii="Arial" w:hAnsi="Arial" w:cs="Arial"/>
                <w:sz w:val="20"/>
                <w:szCs w:val="20"/>
              </w:rPr>
            </w:pPr>
          </w:p>
        </w:tc>
        <w:tc>
          <w:tcPr>
            <w:tcW w:w="1064" w:type="pct"/>
          </w:tcPr>
          <w:p w14:paraId="55093B84" w14:textId="77777777" w:rsidR="00706F1F" w:rsidRPr="00431804" w:rsidRDefault="00706F1F" w:rsidP="00706F1F">
            <w:pPr>
              <w:rPr>
                <w:rFonts w:ascii="Arial" w:hAnsi="Arial" w:cs="Arial"/>
                <w:sz w:val="20"/>
                <w:szCs w:val="20"/>
              </w:rPr>
            </w:pPr>
            <w:r w:rsidRPr="00431804">
              <w:rPr>
                <w:rFonts w:ascii="Arial" w:hAnsi="Arial" w:cs="Arial"/>
                <w:sz w:val="20"/>
                <w:szCs w:val="20"/>
              </w:rPr>
              <w:t>Beroepsgerichte eisen</w:t>
            </w:r>
          </w:p>
        </w:tc>
        <w:tc>
          <w:tcPr>
            <w:tcW w:w="3340" w:type="pct"/>
          </w:tcPr>
          <w:p w14:paraId="5E3D088C" w14:textId="77777777" w:rsidR="00706F1F" w:rsidRPr="00431804" w:rsidRDefault="00706F1F" w:rsidP="00706F1F">
            <w:pPr>
              <w:rPr>
                <w:rFonts w:ascii="Arial" w:hAnsi="Arial" w:cs="Arial"/>
                <w:i/>
                <w:color w:val="000000" w:themeColor="text1"/>
                <w:sz w:val="20"/>
                <w:szCs w:val="20"/>
              </w:rPr>
            </w:pPr>
            <w:r w:rsidRPr="00431804">
              <w:rPr>
                <w:rFonts w:ascii="Arial" w:hAnsi="Arial" w:cs="Arial"/>
                <w:i/>
                <w:color w:val="000000" w:themeColor="text1"/>
                <w:sz w:val="20"/>
                <w:szCs w:val="20"/>
              </w:rPr>
              <w:t xml:space="preserve">[voorbeeld: Een student voldoet aan de eisen als alle vier de kerntaken met een voldoende zijn afgerond. Compensatie is niet mogelijk] </w:t>
            </w:r>
          </w:p>
        </w:tc>
        <w:tc>
          <w:tcPr>
            <w:tcW w:w="446" w:type="pct"/>
          </w:tcPr>
          <w:p w14:paraId="667DDBA4" w14:textId="77777777" w:rsidR="00706F1F" w:rsidRPr="00431804" w:rsidRDefault="00706F1F" w:rsidP="00706F1F">
            <w:pPr>
              <w:rPr>
                <w:rFonts w:ascii="Arial" w:hAnsi="Arial" w:cs="Arial"/>
                <w:sz w:val="20"/>
                <w:szCs w:val="20"/>
              </w:rPr>
            </w:pPr>
          </w:p>
        </w:tc>
      </w:tr>
      <w:tr w:rsidR="00706F1F" w:rsidRPr="00431804" w14:paraId="14E4E585" w14:textId="77777777" w:rsidTr="00C6078B">
        <w:tc>
          <w:tcPr>
            <w:tcW w:w="150" w:type="pct"/>
          </w:tcPr>
          <w:p w14:paraId="5303B143" w14:textId="77777777" w:rsidR="00706F1F" w:rsidRPr="00431804" w:rsidRDefault="00706F1F" w:rsidP="00706F1F">
            <w:pPr>
              <w:numPr>
                <w:ilvl w:val="0"/>
                <w:numId w:val="24"/>
              </w:numPr>
              <w:contextualSpacing/>
              <w:rPr>
                <w:rFonts w:ascii="Arial" w:hAnsi="Arial" w:cs="Arial"/>
                <w:sz w:val="20"/>
                <w:szCs w:val="20"/>
              </w:rPr>
            </w:pPr>
          </w:p>
        </w:tc>
        <w:tc>
          <w:tcPr>
            <w:tcW w:w="1064" w:type="pct"/>
          </w:tcPr>
          <w:p w14:paraId="4FB426D7" w14:textId="77777777" w:rsidR="00706F1F" w:rsidRPr="00431804" w:rsidRDefault="00706F1F" w:rsidP="00706F1F">
            <w:pPr>
              <w:rPr>
                <w:rFonts w:ascii="Arial" w:hAnsi="Arial" w:cs="Arial"/>
                <w:sz w:val="20"/>
                <w:szCs w:val="20"/>
              </w:rPr>
            </w:pPr>
            <w:r w:rsidRPr="00431804">
              <w:rPr>
                <w:rFonts w:ascii="Arial" w:hAnsi="Arial" w:cs="Arial"/>
                <w:sz w:val="20"/>
                <w:szCs w:val="20"/>
              </w:rPr>
              <w:t>Generieke taal- en rekenvaardigheden</w:t>
            </w:r>
          </w:p>
        </w:tc>
        <w:tc>
          <w:tcPr>
            <w:tcW w:w="3340" w:type="pct"/>
          </w:tcPr>
          <w:p w14:paraId="4D42D53B" w14:textId="77777777" w:rsidR="00706F1F" w:rsidRPr="00431804" w:rsidRDefault="00706F1F" w:rsidP="00706F1F">
            <w:pPr>
              <w:rPr>
                <w:rFonts w:ascii="Arial" w:hAnsi="Arial" w:cs="Arial"/>
                <w:sz w:val="20"/>
                <w:szCs w:val="20"/>
              </w:rPr>
            </w:pPr>
          </w:p>
        </w:tc>
        <w:tc>
          <w:tcPr>
            <w:tcW w:w="446" w:type="pct"/>
          </w:tcPr>
          <w:p w14:paraId="17FB0B15" w14:textId="77777777" w:rsidR="00706F1F" w:rsidRPr="00431804" w:rsidRDefault="00706F1F" w:rsidP="00706F1F">
            <w:pPr>
              <w:rPr>
                <w:rFonts w:ascii="Arial" w:hAnsi="Arial" w:cs="Arial"/>
                <w:sz w:val="20"/>
                <w:szCs w:val="20"/>
              </w:rPr>
            </w:pPr>
          </w:p>
        </w:tc>
      </w:tr>
      <w:tr w:rsidR="00706F1F" w:rsidRPr="00431804" w14:paraId="20C6A241" w14:textId="77777777" w:rsidTr="00C6078B">
        <w:tc>
          <w:tcPr>
            <w:tcW w:w="150" w:type="pct"/>
          </w:tcPr>
          <w:p w14:paraId="2C45DE55" w14:textId="77777777" w:rsidR="00706F1F" w:rsidRPr="00431804" w:rsidRDefault="00706F1F" w:rsidP="00706F1F">
            <w:pPr>
              <w:numPr>
                <w:ilvl w:val="0"/>
                <w:numId w:val="24"/>
              </w:numPr>
              <w:contextualSpacing/>
              <w:rPr>
                <w:rFonts w:ascii="Arial" w:hAnsi="Arial" w:cs="Arial"/>
                <w:sz w:val="20"/>
                <w:szCs w:val="20"/>
              </w:rPr>
            </w:pPr>
          </w:p>
        </w:tc>
        <w:tc>
          <w:tcPr>
            <w:tcW w:w="1064" w:type="pct"/>
          </w:tcPr>
          <w:p w14:paraId="0F6F3381" w14:textId="77777777" w:rsidR="00706F1F" w:rsidRPr="00431804" w:rsidRDefault="00706F1F" w:rsidP="00706F1F">
            <w:pPr>
              <w:rPr>
                <w:rFonts w:ascii="Arial" w:hAnsi="Arial" w:cs="Arial"/>
                <w:sz w:val="20"/>
                <w:szCs w:val="20"/>
              </w:rPr>
            </w:pPr>
            <w:r w:rsidRPr="00431804">
              <w:rPr>
                <w:rFonts w:ascii="Arial" w:hAnsi="Arial" w:cs="Arial"/>
                <w:sz w:val="20"/>
                <w:szCs w:val="20"/>
              </w:rPr>
              <w:t>Loopbaan en Burgerschap</w:t>
            </w:r>
          </w:p>
        </w:tc>
        <w:tc>
          <w:tcPr>
            <w:tcW w:w="3340" w:type="pct"/>
          </w:tcPr>
          <w:p w14:paraId="3817A06C" w14:textId="77777777" w:rsidR="00706F1F" w:rsidRPr="00431804" w:rsidRDefault="00706F1F" w:rsidP="00706F1F">
            <w:pPr>
              <w:rPr>
                <w:rFonts w:ascii="Arial" w:hAnsi="Arial" w:cs="Arial"/>
                <w:sz w:val="20"/>
                <w:szCs w:val="20"/>
              </w:rPr>
            </w:pPr>
          </w:p>
        </w:tc>
        <w:tc>
          <w:tcPr>
            <w:tcW w:w="446" w:type="pct"/>
          </w:tcPr>
          <w:p w14:paraId="7D7230CA" w14:textId="77777777" w:rsidR="00706F1F" w:rsidRPr="00431804" w:rsidRDefault="00706F1F" w:rsidP="00706F1F">
            <w:pPr>
              <w:rPr>
                <w:rFonts w:ascii="Arial" w:hAnsi="Arial" w:cs="Arial"/>
                <w:sz w:val="20"/>
                <w:szCs w:val="20"/>
              </w:rPr>
            </w:pPr>
          </w:p>
        </w:tc>
      </w:tr>
      <w:tr w:rsidR="00706F1F" w:rsidRPr="00431804" w14:paraId="3431A261" w14:textId="77777777" w:rsidTr="00C6078B">
        <w:tc>
          <w:tcPr>
            <w:tcW w:w="150" w:type="pct"/>
          </w:tcPr>
          <w:p w14:paraId="7F4B6E9A" w14:textId="77777777" w:rsidR="00706F1F" w:rsidRPr="00431804" w:rsidRDefault="00706F1F" w:rsidP="00706F1F">
            <w:pPr>
              <w:numPr>
                <w:ilvl w:val="0"/>
                <w:numId w:val="24"/>
              </w:numPr>
              <w:tabs>
                <w:tab w:val="clear" w:pos="357"/>
                <w:tab w:val="clear" w:pos="714"/>
              </w:tabs>
              <w:contextualSpacing/>
              <w:rPr>
                <w:rFonts w:ascii="Arial" w:hAnsi="Arial" w:cs="Arial"/>
                <w:sz w:val="20"/>
                <w:szCs w:val="20"/>
              </w:rPr>
            </w:pPr>
          </w:p>
        </w:tc>
        <w:tc>
          <w:tcPr>
            <w:tcW w:w="1064" w:type="pct"/>
          </w:tcPr>
          <w:p w14:paraId="0BDF05BB" w14:textId="77777777" w:rsidR="00706F1F" w:rsidRPr="00431804" w:rsidRDefault="00706F1F" w:rsidP="00706F1F">
            <w:pPr>
              <w:tabs>
                <w:tab w:val="clear" w:pos="357"/>
                <w:tab w:val="clear" w:pos="714"/>
              </w:tabs>
              <w:rPr>
                <w:rFonts w:ascii="Arial" w:hAnsi="Arial" w:cs="Arial"/>
                <w:sz w:val="20"/>
                <w:szCs w:val="20"/>
              </w:rPr>
            </w:pPr>
            <w:r w:rsidRPr="00431804">
              <w:rPr>
                <w:rFonts w:ascii="Arial" w:hAnsi="Arial" w:cs="Arial"/>
                <w:sz w:val="20"/>
                <w:szCs w:val="20"/>
              </w:rPr>
              <w:t>Beroepspraktijkvorming (BPV)</w:t>
            </w:r>
          </w:p>
        </w:tc>
        <w:tc>
          <w:tcPr>
            <w:tcW w:w="3340" w:type="pct"/>
          </w:tcPr>
          <w:p w14:paraId="05EB8D1C" w14:textId="77777777" w:rsidR="00706F1F" w:rsidRPr="00431804" w:rsidRDefault="00706F1F" w:rsidP="00706F1F">
            <w:pPr>
              <w:rPr>
                <w:rFonts w:ascii="Arial" w:hAnsi="Arial" w:cs="Arial"/>
                <w:sz w:val="20"/>
                <w:szCs w:val="20"/>
              </w:rPr>
            </w:pPr>
          </w:p>
        </w:tc>
        <w:tc>
          <w:tcPr>
            <w:tcW w:w="446" w:type="pct"/>
          </w:tcPr>
          <w:p w14:paraId="38912B29" w14:textId="77777777" w:rsidR="00706F1F" w:rsidRPr="00431804" w:rsidRDefault="00706F1F" w:rsidP="00706F1F">
            <w:pPr>
              <w:rPr>
                <w:rFonts w:ascii="Arial" w:hAnsi="Arial" w:cs="Arial"/>
                <w:sz w:val="20"/>
                <w:szCs w:val="20"/>
              </w:rPr>
            </w:pPr>
          </w:p>
        </w:tc>
      </w:tr>
      <w:tr w:rsidR="00706F1F" w:rsidRPr="00431804" w14:paraId="07F3C126" w14:textId="77777777" w:rsidTr="00C6078B">
        <w:tc>
          <w:tcPr>
            <w:tcW w:w="150" w:type="pct"/>
          </w:tcPr>
          <w:p w14:paraId="6F2F3EF3" w14:textId="77777777" w:rsidR="00706F1F" w:rsidRPr="00431804" w:rsidRDefault="00706F1F" w:rsidP="00706F1F">
            <w:pPr>
              <w:numPr>
                <w:ilvl w:val="0"/>
                <w:numId w:val="24"/>
              </w:numPr>
              <w:contextualSpacing/>
              <w:rPr>
                <w:rFonts w:ascii="Arial" w:hAnsi="Arial" w:cs="Arial"/>
                <w:sz w:val="20"/>
                <w:szCs w:val="20"/>
              </w:rPr>
            </w:pPr>
          </w:p>
        </w:tc>
        <w:tc>
          <w:tcPr>
            <w:tcW w:w="1064" w:type="pct"/>
          </w:tcPr>
          <w:p w14:paraId="028ED6B5" w14:textId="77777777" w:rsidR="00706F1F" w:rsidRPr="00431804" w:rsidRDefault="00706F1F" w:rsidP="00706F1F">
            <w:pPr>
              <w:rPr>
                <w:rFonts w:ascii="Arial" w:hAnsi="Arial" w:cs="Arial"/>
                <w:sz w:val="20"/>
                <w:szCs w:val="20"/>
              </w:rPr>
            </w:pPr>
            <w:r w:rsidRPr="00431804">
              <w:rPr>
                <w:rFonts w:ascii="Arial" w:hAnsi="Arial" w:cs="Arial"/>
                <w:sz w:val="20"/>
                <w:szCs w:val="20"/>
              </w:rPr>
              <w:t>Keuzedelen</w:t>
            </w:r>
          </w:p>
        </w:tc>
        <w:tc>
          <w:tcPr>
            <w:tcW w:w="3340" w:type="pct"/>
          </w:tcPr>
          <w:p w14:paraId="3CCF9CEB" w14:textId="77777777" w:rsidR="00706F1F" w:rsidRPr="00431804" w:rsidRDefault="00706F1F" w:rsidP="00706F1F">
            <w:pPr>
              <w:rPr>
                <w:rFonts w:ascii="Arial" w:hAnsi="Arial" w:cs="Arial"/>
                <w:sz w:val="20"/>
                <w:szCs w:val="20"/>
              </w:rPr>
            </w:pPr>
          </w:p>
        </w:tc>
        <w:tc>
          <w:tcPr>
            <w:tcW w:w="446" w:type="pct"/>
          </w:tcPr>
          <w:p w14:paraId="03C3C1F0" w14:textId="77777777" w:rsidR="00706F1F" w:rsidRPr="00431804" w:rsidRDefault="00706F1F" w:rsidP="00706F1F">
            <w:pPr>
              <w:rPr>
                <w:rFonts w:ascii="Arial" w:hAnsi="Arial" w:cs="Arial"/>
                <w:sz w:val="20"/>
                <w:szCs w:val="20"/>
              </w:rPr>
            </w:pPr>
          </w:p>
        </w:tc>
      </w:tr>
    </w:tbl>
    <w:p w14:paraId="2D4581AF" w14:textId="77777777" w:rsidR="00706F1F" w:rsidRPr="00431804" w:rsidRDefault="00706F1F" w:rsidP="00706F1F">
      <w:pPr>
        <w:keepNext/>
        <w:pageBreakBefore/>
        <w:numPr>
          <w:ilvl w:val="0"/>
          <w:numId w:val="4"/>
        </w:numPr>
        <w:tabs>
          <w:tab w:val="clear" w:pos="357"/>
          <w:tab w:val="clear" w:pos="714"/>
        </w:tabs>
        <w:spacing w:after="320"/>
        <w:ind w:left="431" w:hanging="431"/>
        <w:outlineLvl w:val="0"/>
        <w:rPr>
          <w:rFonts w:ascii="Arial" w:hAnsi="Arial" w:cs="Arial"/>
          <w:b/>
          <w:bCs/>
          <w:sz w:val="20"/>
          <w:szCs w:val="20"/>
        </w:rPr>
      </w:pPr>
      <w:r w:rsidRPr="00431804">
        <w:rPr>
          <w:rFonts w:ascii="Arial" w:hAnsi="Arial" w:cs="Arial"/>
          <w:b/>
          <w:bCs/>
          <w:sz w:val="20"/>
          <w:szCs w:val="20"/>
        </w:rPr>
        <w:lastRenderedPageBreak/>
        <w:t>Examenplan: Overzicht examenonderdelen</w:t>
      </w:r>
    </w:p>
    <w:p w14:paraId="5E8CD6DC" w14:textId="77777777" w:rsidR="00706F1F" w:rsidRPr="00431804" w:rsidRDefault="00706F1F" w:rsidP="00706F1F">
      <w:pPr>
        <w:keepNext/>
        <w:numPr>
          <w:ilvl w:val="1"/>
          <w:numId w:val="4"/>
        </w:numPr>
        <w:tabs>
          <w:tab w:val="clear" w:pos="357"/>
          <w:tab w:val="clear" w:pos="714"/>
        </w:tabs>
        <w:spacing w:before="360" w:after="120"/>
        <w:ind w:left="578" w:hanging="578"/>
        <w:outlineLvl w:val="1"/>
        <w:rPr>
          <w:rFonts w:ascii="Arial" w:hAnsi="Arial" w:cs="Arial"/>
          <w:b/>
          <w:bCs/>
          <w:iCs/>
          <w:sz w:val="20"/>
          <w:szCs w:val="20"/>
        </w:rPr>
      </w:pPr>
      <w:r w:rsidRPr="00431804">
        <w:rPr>
          <w:rFonts w:ascii="Arial" w:hAnsi="Arial" w:cs="Arial"/>
          <w:b/>
          <w:bCs/>
          <w:iCs/>
          <w:sz w:val="20"/>
          <w:szCs w:val="20"/>
        </w:rPr>
        <w:t xml:space="preserve">Beroepsgerichte examenonderdelen </w:t>
      </w: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4A0" w:firstRow="1" w:lastRow="0" w:firstColumn="1" w:lastColumn="0" w:noHBand="0" w:noVBand="1"/>
      </w:tblPr>
      <w:tblGrid>
        <w:gridCol w:w="1124"/>
        <w:gridCol w:w="2547"/>
        <w:gridCol w:w="1133"/>
        <w:gridCol w:w="2989"/>
        <w:gridCol w:w="991"/>
        <w:gridCol w:w="993"/>
        <w:gridCol w:w="991"/>
        <w:gridCol w:w="1133"/>
        <w:gridCol w:w="963"/>
        <w:gridCol w:w="1128"/>
      </w:tblGrid>
      <w:tr w:rsidR="00C57302" w:rsidRPr="00431804" w14:paraId="5F8004F0" w14:textId="77777777" w:rsidTr="00431804">
        <w:trPr>
          <w:tblHeader/>
        </w:trPr>
        <w:tc>
          <w:tcPr>
            <w:tcW w:w="5000" w:type="pct"/>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863A86" w14:textId="65333D52" w:rsidR="00C57302" w:rsidRPr="00431804" w:rsidRDefault="00C57302" w:rsidP="00C57302">
            <w:pPr>
              <w:rPr>
                <w:rFonts w:ascii="Arial" w:hAnsi="Arial" w:cs="Arial"/>
                <w:b/>
                <w:sz w:val="20"/>
                <w:szCs w:val="20"/>
              </w:rPr>
            </w:pPr>
            <w:r w:rsidRPr="00431804">
              <w:rPr>
                <w:rFonts w:ascii="Arial" w:hAnsi="Arial" w:cs="Arial"/>
                <w:b/>
                <w:sz w:val="20"/>
                <w:szCs w:val="20"/>
              </w:rPr>
              <w:t>Beroepsgerichte examenonderdelen</w:t>
            </w:r>
          </w:p>
        </w:tc>
      </w:tr>
      <w:tr w:rsidR="00C57302" w:rsidRPr="00431804" w14:paraId="5B6B511D" w14:textId="77777777" w:rsidTr="00C57302">
        <w:trPr>
          <w:tblHeader/>
        </w:trPr>
        <w:tc>
          <w:tcPr>
            <w:tcW w:w="4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4A585C" w14:textId="77777777" w:rsidR="00C57302" w:rsidRPr="00431804" w:rsidRDefault="00C57302" w:rsidP="00431804">
            <w:pPr>
              <w:rPr>
                <w:rFonts w:ascii="Arial" w:hAnsi="Arial" w:cs="Arial"/>
                <w:b/>
                <w:sz w:val="20"/>
                <w:szCs w:val="20"/>
              </w:rPr>
            </w:pPr>
            <w:r w:rsidRPr="00431804">
              <w:rPr>
                <w:rFonts w:ascii="Arial" w:hAnsi="Arial" w:cs="Arial"/>
                <w:b/>
                <w:sz w:val="20"/>
                <w:szCs w:val="20"/>
              </w:rPr>
              <w:t>Examen(s) en code</w:t>
            </w:r>
          </w:p>
        </w:tc>
        <w:tc>
          <w:tcPr>
            <w:tcW w:w="9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2C8DD9" w14:textId="77777777" w:rsidR="00C57302" w:rsidRPr="00431804" w:rsidRDefault="00C57302" w:rsidP="00431804">
            <w:pPr>
              <w:rPr>
                <w:rFonts w:ascii="Arial" w:hAnsi="Arial" w:cs="Arial"/>
                <w:b/>
                <w:sz w:val="20"/>
                <w:szCs w:val="20"/>
              </w:rPr>
            </w:pPr>
            <w:r w:rsidRPr="00431804">
              <w:rPr>
                <w:rFonts w:ascii="Arial" w:hAnsi="Arial" w:cs="Arial"/>
                <w:b/>
                <w:sz w:val="20"/>
                <w:szCs w:val="20"/>
              </w:rPr>
              <w:t>Examenvorm</w:t>
            </w:r>
          </w:p>
        </w:tc>
        <w:tc>
          <w:tcPr>
            <w:tcW w:w="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4AA22A" w14:textId="77777777" w:rsidR="00C57302" w:rsidRPr="00431804" w:rsidRDefault="00C57302" w:rsidP="00431804">
            <w:pPr>
              <w:rPr>
                <w:rFonts w:ascii="Arial" w:hAnsi="Arial" w:cs="Arial"/>
                <w:b/>
                <w:sz w:val="20"/>
                <w:szCs w:val="20"/>
              </w:rPr>
            </w:pPr>
            <w:r w:rsidRPr="00431804">
              <w:rPr>
                <w:rFonts w:ascii="Arial" w:hAnsi="Arial" w:cs="Arial"/>
                <w:b/>
                <w:sz w:val="20"/>
                <w:szCs w:val="20"/>
              </w:rPr>
              <w:t>Kerntaak</w:t>
            </w:r>
          </w:p>
        </w:tc>
        <w:tc>
          <w:tcPr>
            <w:tcW w:w="10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BE10C" w14:textId="77777777" w:rsidR="00C57302" w:rsidRPr="00431804" w:rsidRDefault="00C57302" w:rsidP="00431804">
            <w:pPr>
              <w:rPr>
                <w:rFonts w:ascii="Arial" w:hAnsi="Arial" w:cs="Arial"/>
                <w:b/>
                <w:sz w:val="20"/>
                <w:szCs w:val="20"/>
              </w:rPr>
            </w:pPr>
            <w:r w:rsidRPr="00431804">
              <w:rPr>
                <w:rFonts w:ascii="Arial" w:hAnsi="Arial" w:cs="Arial"/>
                <w:b/>
                <w:sz w:val="20"/>
                <w:szCs w:val="20"/>
              </w:rPr>
              <w:t>Exameninhoud</w:t>
            </w:r>
          </w:p>
          <w:p w14:paraId="1635879E" w14:textId="77777777" w:rsidR="00C57302" w:rsidRPr="00431804" w:rsidRDefault="00C57302" w:rsidP="00C57302">
            <w:pPr>
              <w:pStyle w:val="Lijstalinea"/>
              <w:numPr>
                <w:ilvl w:val="0"/>
                <w:numId w:val="23"/>
              </w:numPr>
              <w:tabs>
                <w:tab w:val="left" w:pos="58"/>
              </w:tabs>
              <w:rPr>
                <w:rFonts w:ascii="Arial" w:hAnsi="Arial" w:cs="Arial"/>
                <w:b/>
                <w:color w:val="404040" w:themeColor="text1" w:themeTint="BF"/>
                <w:sz w:val="20"/>
                <w:szCs w:val="20"/>
              </w:rPr>
            </w:pPr>
            <w:r w:rsidRPr="00431804">
              <w:rPr>
                <w:rFonts w:ascii="Arial" w:hAnsi="Arial" w:cs="Arial"/>
                <w:b/>
                <w:color w:val="404040" w:themeColor="text1" w:themeTint="BF"/>
                <w:sz w:val="20"/>
                <w:szCs w:val="20"/>
              </w:rPr>
              <w:t>Werkprocessen</w:t>
            </w:r>
          </w:p>
          <w:p w14:paraId="1EA06E59" w14:textId="77777777" w:rsidR="00C57302" w:rsidRPr="00431804" w:rsidRDefault="00C57302" w:rsidP="00C57302">
            <w:pPr>
              <w:pStyle w:val="Lijstalinea"/>
              <w:numPr>
                <w:ilvl w:val="0"/>
                <w:numId w:val="23"/>
              </w:numPr>
              <w:tabs>
                <w:tab w:val="left" w:pos="58"/>
              </w:tabs>
              <w:rPr>
                <w:rFonts w:ascii="Arial" w:hAnsi="Arial" w:cs="Arial"/>
                <w:b/>
                <w:sz w:val="20"/>
                <w:szCs w:val="20"/>
              </w:rPr>
            </w:pPr>
            <w:r w:rsidRPr="00431804">
              <w:rPr>
                <w:rFonts w:ascii="Arial" w:hAnsi="Arial" w:cs="Arial"/>
                <w:b/>
                <w:color w:val="404040" w:themeColor="text1" w:themeTint="BF"/>
                <w:sz w:val="20"/>
                <w:szCs w:val="20"/>
              </w:rPr>
              <w:t>Vakkennis &amp; vaardigheden</w:t>
            </w:r>
          </w:p>
        </w:tc>
        <w:tc>
          <w:tcPr>
            <w:tcW w:w="3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61DC8" w14:textId="77777777" w:rsidR="00C57302" w:rsidRPr="00431804" w:rsidRDefault="00C57302" w:rsidP="00431804">
            <w:pPr>
              <w:rPr>
                <w:rFonts w:ascii="Arial" w:hAnsi="Arial" w:cs="Arial"/>
                <w:b/>
                <w:sz w:val="20"/>
                <w:szCs w:val="20"/>
              </w:rPr>
            </w:pPr>
            <w:r w:rsidRPr="00431804">
              <w:rPr>
                <w:rFonts w:ascii="Arial" w:hAnsi="Arial" w:cs="Arial"/>
                <w:b/>
                <w:sz w:val="20"/>
                <w:szCs w:val="20"/>
              </w:rPr>
              <w:t>Periode afname</w:t>
            </w:r>
          </w:p>
        </w:tc>
        <w:tc>
          <w:tcPr>
            <w:tcW w:w="3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A14624" w14:textId="77777777" w:rsidR="00C57302" w:rsidRPr="00431804" w:rsidRDefault="00C57302" w:rsidP="00431804">
            <w:pPr>
              <w:rPr>
                <w:rFonts w:ascii="Arial" w:hAnsi="Arial" w:cs="Arial"/>
                <w:b/>
                <w:sz w:val="20"/>
                <w:szCs w:val="20"/>
              </w:rPr>
            </w:pPr>
            <w:r w:rsidRPr="00431804">
              <w:rPr>
                <w:rFonts w:ascii="Arial" w:hAnsi="Arial" w:cs="Arial"/>
                <w:b/>
                <w:sz w:val="20"/>
                <w:szCs w:val="20"/>
              </w:rPr>
              <w:t>Duur examen</w:t>
            </w:r>
          </w:p>
        </w:tc>
        <w:tc>
          <w:tcPr>
            <w:tcW w:w="3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CADAB" w14:textId="77777777" w:rsidR="00C57302" w:rsidRPr="00431804" w:rsidRDefault="00C57302" w:rsidP="00431804">
            <w:pPr>
              <w:rPr>
                <w:rFonts w:ascii="Arial" w:hAnsi="Arial" w:cs="Arial"/>
                <w:b/>
                <w:sz w:val="20"/>
                <w:szCs w:val="20"/>
              </w:rPr>
            </w:pPr>
            <w:r w:rsidRPr="00431804">
              <w:rPr>
                <w:rFonts w:ascii="Arial" w:hAnsi="Arial" w:cs="Arial"/>
                <w:b/>
                <w:sz w:val="20"/>
                <w:szCs w:val="20"/>
              </w:rPr>
              <w:t>Plaats afname</w:t>
            </w:r>
          </w:p>
        </w:tc>
        <w:tc>
          <w:tcPr>
            <w:tcW w:w="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6F43BF" w14:textId="77777777" w:rsidR="00C57302" w:rsidRPr="00431804" w:rsidRDefault="00C57302" w:rsidP="00431804">
            <w:pPr>
              <w:rPr>
                <w:rFonts w:ascii="Arial" w:hAnsi="Arial" w:cs="Arial"/>
                <w:b/>
                <w:sz w:val="20"/>
                <w:szCs w:val="20"/>
              </w:rPr>
            </w:pPr>
            <w:r w:rsidRPr="00431804">
              <w:rPr>
                <w:rFonts w:ascii="Arial" w:hAnsi="Arial" w:cs="Arial"/>
                <w:b/>
                <w:sz w:val="20"/>
                <w:szCs w:val="20"/>
              </w:rPr>
              <w:t>Resultaat</w:t>
            </w:r>
          </w:p>
        </w:tc>
        <w:tc>
          <w:tcPr>
            <w:tcW w:w="3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6F34C" w14:textId="77777777" w:rsidR="00C57302" w:rsidRPr="00431804" w:rsidRDefault="00C57302" w:rsidP="00431804">
            <w:pPr>
              <w:rPr>
                <w:rFonts w:ascii="Arial" w:hAnsi="Arial" w:cs="Arial"/>
                <w:b/>
                <w:sz w:val="20"/>
                <w:szCs w:val="20"/>
              </w:rPr>
            </w:pPr>
            <w:r w:rsidRPr="00431804">
              <w:rPr>
                <w:rFonts w:ascii="Arial" w:hAnsi="Arial" w:cs="Arial"/>
                <w:b/>
                <w:sz w:val="20"/>
                <w:szCs w:val="20"/>
              </w:rPr>
              <w:t>Weging</w:t>
            </w:r>
          </w:p>
        </w:tc>
        <w:tc>
          <w:tcPr>
            <w:tcW w:w="40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0564A" w14:textId="6369A66B" w:rsidR="00C57302" w:rsidRPr="00431804" w:rsidRDefault="00C57302" w:rsidP="00C57302">
            <w:pPr>
              <w:rPr>
                <w:rFonts w:ascii="Arial" w:hAnsi="Arial" w:cs="Arial"/>
                <w:b/>
                <w:sz w:val="20"/>
                <w:szCs w:val="20"/>
              </w:rPr>
            </w:pPr>
            <w:r w:rsidRPr="00431804">
              <w:rPr>
                <w:rFonts w:ascii="Arial" w:hAnsi="Arial" w:cs="Arial"/>
                <w:b/>
                <w:sz w:val="20"/>
                <w:szCs w:val="20"/>
              </w:rPr>
              <w:t xml:space="preserve">Eindresultaat </w:t>
            </w:r>
          </w:p>
        </w:tc>
      </w:tr>
      <w:tr w:rsidR="00C57302" w:rsidRPr="00431804" w14:paraId="4116F0F7" w14:textId="77777777" w:rsidTr="00C57302">
        <w:tc>
          <w:tcPr>
            <w:tcW w:w="402" w:type="pct"/>
            <w:tcBorders>
              <w:top w:val="single" w:sz="4" w:space="0" w:color="auto"/>
              <w:left w:val="single" w:sz="4" w:space="0" w:color="auto"/>
              <w:bottom w:val="single" w:sz="4" w:space="0" w:color="auto"/>
              <w:right w:val="single" w:sz="4" w:space="0" w:color="auto"/>
            </w:tcBorders>
          </w:tcPr>
          <w:p w14:paraId="3F13A585"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1:</w:t>
            </w:r>
          </w:p>
          <w:p w14:paraId="6FC1ACF1"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&lt;code&gt;</w:t>
            </w:r>
          </w:p>
        </w:tc>
        <w:tc>
          <w:tcPr>
            <w:tcW w:w="910" w:type="pct"/>
            <w:tcBorders>
              <w:top w:val="single" w:sz="4" w:space="0" w:color="auto"/>
              <w:left w:val="single" w:sz="4" w:space="0" w:color="auto"/>
              <w:bottom w:val="single" w:sz="4" w:space="0" w:color="auto"/>
              <w:right w:val="single" w:sz="4" w:space="0" w:color="auto"/>
            </w:tcBorders>
          </w:tcPr>
          <w:p w14:paraId="74147A48"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Praktijkexamen (met CGI / Presentatie)</w:t>
            </w:r>
          </w:p>
          <w:p w14:paraId="50A4092D"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Kennisexamen</w:t>
            </w:r>
          </w:p>
          <w:p w14:paraId="4000E847"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Portfolio-examen (met CGI / Presentatie)</w:t>
            </w:r>
          </w:p>
          <w:p w14:paraId="7DDBB8F7"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Gesprek</w:t>
            </w:r>
          </w:p>
          <w:p w14:paraId="1ED933F6"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Presentatie</w:t>
            </w:r>
          </w:p>
          <w:p w14:paraId="7153DF60" w14:textId="16CEAD80" w:rsidR="00357647" w:rsidRPr="00431804" w:rsidRDefault="00357647"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Verslag</w:t>
            </w:r>
          </w:p>
        </w:tc>
        <w:tc>
          <w:tcPr>
            <w:tcW w:w="405" w:type="pct"/>
            <w:tcBorders>
              <w:top w:val="single" w:sz="4" w:space="0" w:color="auto"/>
              <w:left w:val="single" w:sz="4" w:space="0" w:color="auto"/>
              <w:bottom w:val="single" w:sz="4" w:space="0" w:color="auto"/>
              <w:right w:val="single" w:sz="4" w:space="0" w:color="auto"/>
            </w:tcBorders>
          </w:tcPr>
          <w:p w14:paraId="39AD6B9F"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&lt;nr. kerntaak of nr. kerntaken&gt;</w:t>
            </w:r>
          </w:p>
        </w:tc>
        <w:tc>
          <w:tcPr>
            <w:tcW w:w="1068" w:type="pct"/>
            <w:tcBorders>
              <w:top w:val="single" w:sz="4" w:space="0" w:color="auto"/>
              <w:left w:val="single" w:sz="4" w:space="0" w:color="auto"/>
              <w:bottom w:val="single" w:sz="4" w:space="0" w:color="auto"/>
              <w:right w:val="single" w:sz="4" w:space="0" w:color="auto"/>
            </w:tcBorders>
          </w:tcPr>
          <w:p w14:paraId="4D069571"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&lt;geef hier de betreffende werkprocessen uit de kerntaak  en/of vakkennis en vaardigheden weer met een compacte beschrijving van de inhoud&gt;</w:t>
            </w:r>
          </w:p>
        </w:tc>
        <w:tc>
          <w:tcPr>
            <w:tcW w:w="354" w:type="pct"/>
            <w:tcBorders>
              <w:top w:val="single" w:sz="4" w:space="0" w:color="auto"/>
              <w:left w:val="single" w:sz="4" w:space="0" w:color="auto"/>
              <w:bottom w:val="single" w:sz="4" w:space="0" w:color="auto"/>
              <w:right w:val="single" w:sz="4" w:space="0" w:color="auto"/>
            </w:tcBorders>
          </w:tcPr>
          <w:p w14:paraId="109FF25C"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&lt;periode afname&gt;</w:t>
            </w:r>
          </w:p>
        </w:tc>
        <w:tc>
          <w:tcPr>
            <w:tcW w:w="355" w:type="pct"/>
            <w:tcBorders>
              <w:top w:val="single" w:sz="4" w:space="0" w:color="auto"/>
              <w:left w:val="single" w:sz="4" w:space="0" w:color="auto"/>
              <w:bottom w:val="single" w:sz="4" w:space="0" w:color="auto"/>
              <w:right w:val="single" w:sz="4" w:space="0" w:color="auto"/>
            </w:tcBorders>
          </w:tcPr>
          <w:p w14:paraId="632172E2"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&lt;duur examen&gt;</w:t>
            </w:r>
          </w:p>
        </w:tc>
        <w:tc>
          <w:tcPr>
            <w:tcW w:w="354" w:type="pct"/>
            <w:tcBorders>
              <w:top w:val="single" w:sz="4" w:space="0" w:color="auto"/>
              <w:left w:val="single" w:sz="4" w:space="0" w:color="auto"/>
              <w:bottom w:val="single" w:sz="4" w:space="0" w:color="auto"/>
              <w:right w:val="single" w:sz="4" w:space="0" w:color="auto"/>
            </w:tcBorders>
          </w:tcPr>
          <w:p w14:paraId="1541428A"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&lt;School / bedrijf/ exameninstelling&gt;</w:t>
            </w:r>
          </w:p>
        </w:tc>
        <w:tc>
          <w:tcPr>
            <w:tcW w:w="405" w:type="pct"/>
            <w:tcBorders>
              <w:top w:val="single" w:sz="4" w:space="0" w:color="auto"/>
              <w:left w:val="single" w:sz="4" w:space="0" w:color="auto"/>
              <w:bottom w:val="single" w:sz="4" w:space="0" w:color="auto"/>
              <w:right w:val="single" w:sz="4" w:space="0" w:color="auto"/>
            </w:tcBorders>
          </w:tcPr>
          <w:p w14:paraId="03A253F8"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&lt;Onvoldoende/voldoende/goed of cijfer&gt;</w:t>
            </w:r>
          </w:p>
        </w:tc>
        <w:tc>
          <w:tcPr>
            <w:tcW w:w="344" w:type="pct"/>
            <w:tcBorders>
              <w:top w:val="single" w:sz="4" w:space="0" w:color="auto"/>
              <w:left w:val="single" w:sz="4" w:space="0" w:color="auto"/>
              <w:bottom w:val="single" w:sz="4" w:space="0" w:color="auto"/>
              <w:right w:val="single" w:sz="4" w:space="0" w:color="auto"/>
            </w:tcBorders>
          </w:tcPr>
          <w:p w14:paraId="057C0E8A"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&lt;Percentage of deel dat een examen meetelt&gt;</w:t>
            </w:r>
          </w:p>
        </w:tc>
        <w:tc>
          <w:tcPr>
            <w:tcW w:w="403" w:type="pct"/>
            <w:vMerge w:val="restart"/>
            <w:tcBorders>
              <w:top w:val="single" w:sz="4" w:space="0" w:color="auto"/>
              <w:left w:val="single" w:sz="4" w:space="0" w:color="auto"/>
              <w:right w:val="single" w:sz="4" w:space="0" w:color="auto"/>
            </w:tcBorders>
          </w:tcPr>
          <w:p w14:paraId="03467584" w14:textId="77777777" w:rsidR="00C57302" w:rsidRPr="00431804" w:rsidRDefault="00C57302" w:rsidP="00431804">
            <w:pPr>
              <w:rPr>
                <w:rFonts w:ascii="Arial" w:hAnsi="Arial" w:cs="Arial"/>
                <w:color w:val="808080" w:themeColor="background1" w:themeShade="80"/>
                <w:sz w:val="20"/>
                <w:szCs w:val="20"/>
              </w:rPr>
            </w:pPr>
            <w:r w:rsidRPr="00431804">
              <w:rPr>
                <w:rFonts w:ascii="Arial" w:hAnsi="Arial" w:cs="Arial"/>
                <w:noProof/>
                <w:color w:val="808080" w:themeColor="background1" w:themeShade="80"/>
                <w:sz w:val="20"/>
                <w:szCs w:val="20"/>
                <w:lang w:bidi="th-TH"/>
              </w:rPr>
              <mc:AlternateContent>
                <mc:Choice Requires="wps">
                  <w:drawing>
                    <wp:anchor distT="0" distB="0" distL="114300" distR="114300" simplePos="0" relativeHeight="251670528" behindDoc="0" locked="0" layoutInCell="1" allowOverlap="1" wp14:anchorId="2EABBE28" wp14:editId="0DAAD2C3">
                      <wp:simplePos x="0" y="0"/>
                      <wp:positionH relativeFrom="column">
                        <wp:posOffset>-1030605</wp:posOffset>
                      </wp:positionH>
                      <wp:positionV relativeFrom="paragraph">
                        <wp:posOffset>997585</wp:posOffset>
                      </wp:positionV>
                      <wp:extent cx="2107245" cy="132397"/>
                      <wp:effectExtent l="0" t="3175" r="23495" b="23495"/>
                      <wp:wrapNone/>
                      <wp:docPr id="8" name="Gelijkbenige driehoek 8"/>
                      <wp:cNvGraphicFramePr/>
                      <a:graphic xmlns:a="http://schemas.openxmlformats.org/drawingml/2006/main">
                        <a:graphicData uri="http://schemas.microsoft.com/office/word/2010/wordprocessingShape">
                          <wps:wsp>
                            <wps:cNvSpPr/>
                            <wps:spPr>
                              <a:xfrm rot="5400000">
                                <a:off x="0" y="0"/>
                                <a:ext cx="2107245" cy="132397"/>
                              </a:xfrm>
                              <a:prstGeom prst="triangle">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08CCC0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8" o:spid="_x0000_s1026" type="#_x0000_t5" style="position:absolute;margin-left:-81.15pt;margin-top:78.55pt;width:165.9pt;height:10.4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" fillcolor="#bfbfbf [2412]" strokecolor="#bfbfbf [2412]" strokeweight="2pt"/>
                  </w:pict>
                </mc:Fallback>
              </mc:AlternateContent>
            </w:r>
          </w:p>
        </w:tc>
      </w:tr>
      <w:tr w:rsidR="00C57302" w:rsidRPr="00431804" w14:paraId="0ED22395" w14:textId="77777777" w:rsidTr="00C57302">
        <w:tc>
          <w:tcPr>
            <w:tcW w:w="402" w:type="pct"/>
            <w:tcBorders>
              <w:top w:val="single" w:sz="4" w:space="0" w:color="auto"/>
              <w:left w:val="single" w:sz="4" w:space="0" w:color="auto"/>
              <w:bottom w:val="single" w:sz="4" w:space="0" w:color="auto"/>
              <w:right w:val="single" w:sz="4" w:space="0" w:color="auto"/>
            </w:tcBorders>
          </w:tcPr>
          <w:p w14:paraId="28270D6C"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2:</w:t>
            </w:r>
          </w:p>
          <w:p w14:paraId="7D3AC2F8"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&lt;code&gt;</w:t>
            </w:r>
          </w:p>
        </w:tc>
        <w:tc>
          <w:tcPr>
            <w:tcW w:w="910" w:type="pct"/>
            <w:tcBorders>
              <w:top w:val="single" w:sz="4" w:space="0" w:color="auto"/>
              <w:left w:val="single" w:sz="4" w:space="0" w:color="auto"/>
              <w:bottom w:val="single" w:sz="4" w:space="0" w:color="auto"/>
              <w:right w:val="single" w:sz="4" w:space="0" w:color="auto"/>
            </w:tcBorders>
          </w:tcPr>
          <w:p w14:paraId="5256A306"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Praktijkexamen (met CGI / Presentatie)</w:t>
            </w:r>
          </w:p>
          <w:p w14:paraId="60B8EBA1"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Kennisexamen</w:t>
            </w:r>
          </w:p>
          <w:p w14:paraId="31346026"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Portfolio-examen (met CGI / Presentatie)</w:t>
            </w:r>
          </w:p>
          <w:p w14:paraId="4159516B"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Gesprek</w:t>
            </w:r>
          </w:p>
          <w:p w14:paraId="70C36F66" w14:textId="77777777" w:rsidR="00C57302" w:rsidRPr="00431804" w:rsidRDefault="00C57302"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Presentatie</w:t>
            </w:r>
          </w:p>
          <w:p w14:paraId="1A9557E1" w14:textId="5E5E305C" w:rsidR="009D7F48" w:rsidRPr="00431804" w:rsidRDefault="009D7F48" w:rsidP="00C57302">
            <w:pPr>
              <w:pStyle w:val="Lijstalinea"/>
              <w:numPr>
                <w:ilvl w:val="0"/>
                <w:numId w:val="23"/>
              </w:numPr>
              <w:tabs>
                <w:tab w:val="left" w:pos="58"/>
              </w:tabs>
              <w:rPr>
                <w:rFonts w:ascii="Arial" w:hAnsi="Arial" w:cs="Arial"/>
                <w:color w:val="0070C0"/>
                <w:sz w:val="20"/>
                <w:szCs w:val="20"/>
              </w:rPr>
            </w:pPr>
            <w:r w:rsidRPr="00431804">
              <w:rPr>
                <w:rFonts w:ascii="Arial" w:hAnsi="Arial" w:cs="Arial"/>
                <w:color w:val="0070C0"/>
                <w:sz w:val="20"/>
                <w:szCs w:val="20"/>
              </w:rPr>
              <w:t xml:space="preserve">Verslag </w:t>
            </w:r>
          </w:p>
        </w:tc>
        <w:tc>
          <w:tcPr>
            <w:tcW w:w="405" w:type="pct"/>
            <w:tcBorders>
              <w:top w:val="single" w:sz="4" w:space="0" w:color="auto"/>
              <w:left w:val="single" w:sz="4" w:space="0" w:color="auto"/>
              <w:bottom w:val="single" w:sz="4" w:space="0" w:color="auto"/>
              <w:right w:val="single" w:sz="4" w:space="0" w:color="auto"/>
            </w:tcBorders>
          </w:tcPr>
          <w:p w14:paraId="6E591CB1"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&lt;nr. kerntaak of nr. kerntaken&gt;</w:t>
            </w:r>
          </w:p>
        </w:tc>
        <w:tc>
          <w:tcPr>
            <w:tcW w:w="1068" w:type="pct"/>
            <w:tcBorders>
              <w:top w:val="single" w:sz="4" w:space="0" w:color="auto"/>
              <w:left w:val="single" w:sz="4" w:space="0" w:color="auto"/>
              <w:bottom w:val="single" w:sz="4" w:space="0" w:color="auto"/>
              <w:right w:val="single" w:sz="4" w:space="0" w:color="auto"/>
            </w:tcBorders>
          </w:tcPr>
          <w:p w14:paraId="6BAE96DA"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&lt;geef hier de betreffende werkprocessen uit de kerntaak  en/of vakkennis en vaardigheden weer met een compacte beschrijving van de inhoud&gt;</w:t>
            </w:r>
          </w:p>
        </w:tc>
        <w:tc>
          <w:tcPr>
            <w:tcW w:w="354" w:type="pct"/>
            <w:tcBorders>
              <w:top w:val="single" w:sz="4" w:space="0" w:color="auto"/>
              <w:left w:val="single" w:sz="4" w:space="0" w:color="auto"/>
              <w:bottom w:val="single" w:sz="4" w:space="0" w:color="auto"/>
              <w:right w:val="single" w:sz="4" w:space="0" w:color="auto"/>
            </w:tcBorders>
          </w:tcPr>
          <w:p w14:paraId="23DE2069"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&lt;periode afname&gt;</w:t>
            </w:r>
          </w:p>
        </w:tc>
        <w:tc>
          <w:tcPr>
            <w:tcW w:w="355" w:type="pct"/>
            <w:tcBorders>
              <w:top w:val="single" w:sz="4" w:space="0" w:color="auto"/>
              <w:left w:val="single" w:sz="4" w:space="0" w:color="auto"/>
              <w:bottom w:val="single" w:sz="4" w:space="0" w:color="auto"/>
              <w:right w:val="single" w:sz="4" w:space="0" w:color="auto"/>
            </w:tcBorders>
          </w:tcPr>
          <w:p w14:paraId="1B8E0F53"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&lt;duur examen&gt;</w:t>
            </w:r>
          </w:p>
        </w:tc>
        <w:tc>
          <w:tcPr>
            <w:tcW w:w="354" w:type="pct"/>
            <w:tcBorders>
              <w:top w:val="single" w:sz="4" w:space="0" w:color="auto"/>
              <w:left w:val="single" w:sz="4" w:space="0" w:color="auto"/>
              <w:bottom w:val="single" w:sz="4" w:space="0" w:color="auto"/>
              <w:right w:val="single" w:sz="4" w:space="0" w:color="auto"/>
            </w:tcBorders>
          </w:tcPr>
          <w:p w14:paraId="33EE98F4"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&lt;School / bedrijf/ exameninstelling&gt;</w:t>
            </w:r>
          </w:p>
        </w:tc>
        <w:tc>
          <w:tcPr>
            <w:tcW w:w="405" w:type="pct"/>
            <w:tcBorders>
              <w:top w:val="single" w:sz="4" w:space="0" w:color="auto"/>
              <w:left w:val="single" w:sz="4" w:space="0" w:color="auto"/>
              <w:bottom w:val="single" w:sz="4" w:space="0" w:color="auto"/>
              <w:right w:val="single" w:sz="4" w:space="0" w:color="auto"/>
            </w:tcBorders>
          </w:tcPr>
          <w:p w14:paraId="636E8C26"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&lt;Onvoldoende/voldoende/goed of cijfer&gt;</w:t>
            </w:r>
          </w:p>
        </w:tc>
        <w:tc>
          <w:tcPr>
            <w:tcW w:w="344" w:type="pct"/>
            <w:tcBorders>
              <w:top w:val="single" w:sz="4" w:space="0" w:color="auto"/>
              <w:left w:val="single" w:sz="4" w:space="0" w:color="auto"/>
              <w:bottom w:val="single" w:sz="4" w:space="0" w:color="auto"/>
              <w:right w:val="single" w:sz="4" w:space="0" w:color="auto"/>
            </w:tcBorders>
          </w:tcPr>
          <w:p w14:paraId="230380E6" w14:textId="77777777" w:rsidR="00C57302" w:rsidRPr="00431804" w:rsidRDefault="00C57302" w:rsidP="00431804">
            <w:pPr>
              <w:rPr>
                <w:rFonts w:ascii="Arial" w:hAnsi="Arial" w:cs="Arial"/>
                <w:color w:val="0070C0"/>
                <w:sz w:val="20"/>
                <w:szCs w:val="20"/>
              </w:rPr>
            </w:pPr>
            <w:r w:rsidRPr="00431804">
              <w:rPr>
                <w:rFonts w:ascii="Arial" w:hAnsi="Arial" w:cs="Arial"/>
                <w:color w:val="0070C0"/>
                <w:sz w:val="20"/>
                <w:szCs w:val="20"/>
              </w:rPr>
              <w:t>&lt;Percentage of deel dat een examen meetelt&gt;</w:t>
            </w:r>
          </w:p>
        </w:tc>
        <w:tc>
          <w:tcPr>
            <w:tcW w:w="403" w:type="pct"/>
            <w:vMerge/>
            <w:tcBorders>
              <w:left w:val="single" w:sz="4" w:space="0" w:color="auto"/>
              <w:bottom w:val="single" w:sz="4" w:space="0" w:color="auto"/>
              <w:right w:val="single" w:sz="4" w:space="0" w:color="auto"/>
            </w:tcBorders>
          </w:tcPr>
          <w:p w14:paraId="5874AB07" w14:textId="77777777" w:rsidR="00C57302" w:rsidRPr="00431804" w:rsidRDefault="00C57302" w:rsidP="00431804">
            <w:pPr>
              <w:rPr>
                <w:rFonts w:ascii="Arial" w:hAnsi="Arial" w:cs="Arial"/>
                <w:color w:val="808080" w:themeColor="background1" w:themeShade="80"/>
                <w:sz w:val="20"/>
                <w:szCs w:val="20"/>
              </w:rPr>
            </w:pPr>
          </w:p>
        </w:tc>
      </w:tr>
    </w:tbl>
    <w:p w14:paraId="2F946438" w14:textId="5681856C" w:rsidR="00706F1F" w:rsidRPr="00431804" w:rsidRDefault="00706F1F" w:rsidP="00706F1F">
      <w:pPr>
        <w:rPr>
          <w:rFonts w:ascii="Arial" w:hAnsi="Arial" w:cs="Arial"/>
          <w:sz w:val="20"/>
          <w:szCs w:val="20"/>
        </w:rPr>
      </w:pPr>
      <w:r w:rsidRPr="00431804">
        <w:rPr>
          <w:rFonts w:ascii="Arial" w:hAnsi="Arial" w:cs="Arial"/>
          <w:sz w:val="20"/>
          <w:szCs w:val="20"/>
        </w:rPr>
        <w:br w:type="page"/>
      </w:r>
    </w:p>
    <w:p w14:paraId="239C1741" w14:textId="77777777" w:rsidR="00706F1F" w:rsidRPr="00431804" w:rsidRDefault="00706F1F" w:rsidP="00706F1F">
      <w:pPr>
        <w:keepNext/>
        <w:numPr>
          <w:ilvl w:val="1"/>
          <w:numId w:val="4"/>
        </w:numPr>
        <w:tabs>
          <w:tab w:val="clear" w:pos="357"/>
          <w:tab w:val="clear" w:pos="714"/>
        </w:tabs>
        <w:spacing w:before="360" w:after="120"/>
        <w:ind w:left="578" w:hanging="578"/>
        <w:outlineLvl w:val="1"/>
        <w:rPr>
          <w:rFonts w:ascii="Arial" w:hAnsi="Arial" w:cs="Arial"/>
          <w:b/>
          <w:bCs/>
          <w:iCs/>
          <w:sz w:val="20"/>
          <w:szCs w:val="20"/>
        </w:rPr>
      </w:pPr>
      <w:r w:rsidRPr="00431804">
        <w:rPr>
          <w:rFonts w:ascii="Arial" w:hAnsi="Arial" w:cs="Arial"/>
          <w:b/>
          <w:bCs/>
          <w:iCs/>
          <w:sz w:val="20"/>
          <w:szCs w:val="20"/>
        </w:rPr>
        <w:lastRenderedPageBreak/>
        <w:t>Examenonderdelen generieke eisen voor taal en rekenen</w:t>
      </w:r>
    </w:p>
    <w:tbl>
      <w:tblPr>
        <w:tblStyle w:val="Adresraster1"/>
        <w:tblW w:w="14029" w:type="dxa"/>
        <w:tblBorders>
          <w:left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5"/>
        <w:gridCol w:w="1701"/>
        <w:gridCol w:w="3255"/>
        <w:gridCol w:w="1275"/>
        <w:gridCol w:w="1276"/>
        <w:gridCol w:w="1276"/>
        <w:gridCol w:w="1276"/>
        <w:gridCol w:w="850"/>
        <w:gridCol w:w="851"/>
        <w:gridCol w:w="1134"/>
      </w:tblGrid>
      <w:tr w:rsidR="00706F1F" w:rsidRPr="00431804" w14:paraId="273AC9D7" w14:textId="77777777" w:rsidTr="00C6078B">
        <w:tc>
          <w:tcPr>
            <w:tcW w:w="14029" w:type="dxa"/>
            <w:gridSpan w:val="10"/>
            <w:shd w:val="clear" w:color="auto" w:fill="BFBFBF" w:themeFill="background1" w:themeFillShade="BF"/>
          </w:tcPr>
          <w:p w14:paraId="3634EB7C" w14:textId="77777777" w:rsidR="00706F1F" w:rsidRPr="00431804" w:rsidRDefault="00706F1F" w:rsidP="00706F1F">
            <w:pPr>
              <w:rPr>
                <w:rFonts w:ascii="Arial" w:hAnsi="Arial" w:cs="Arial"/>
                <w:b/>
                <w:sz w:val="20"/>
                <w:szCs w:val="20"/>
              </w:rPr>
            </w:pPr>
            <w:r w:rsidRPr="00431804">
              <w:rPr>
                <w:rFonts w:ascii="Arial" w:hAnsi="Arial" w:cs="Arial"/>
                <w:b/>
                <w:sz w:val="20"/>
                <w:szCs w:val="20"/>
              </w:rPr>
              <w:t>Nederlands</w:t>
            </w:r>
          </w:p>
        </w:tc>
      </w:tr>
      <w:tr w:rsidR="00706F1F" w:rsidRPr="00431804" w14:paraId="131A9BB6" w14:textId="77777777" w:rsidTr="00C6078B">
        <w:tc>
          <w:tcPr>
            <w:tcW w:w="1135" w:type="dxa"/>
            <w:shd w:val="clear" w:color="auto" w:fill="BFBFBF" w:themeFill="background1" w:themeFillShade="BF"/>
          </w:tcPr>
          <w:p w14:paraId="155E1620" w14:textId="77777777" w:rsidR="00706F1F" w:rsidRPr="00431804" w:rsidRDefault="00706F1F" w:rsidP="00706F1F">
            <w:pPr>
              <w:rPr>
                <w:rFonts w:ascii="Arial" w:hAnsi="Arial" w:cs="Arial"/>
                <w:b/>
                <w:sz w:val="20"/>
                <w:szCs w:val="20"/>
              </w:rPr>
            </w:pPr>
            <w:r w:rsidRPr="00431804">
              <w:rPr>
                <w:rFonts w:ascii="Arial" w:hAnsi="Arial" w:cs="Arial"/>
                <w:b/>
                <w:sz w:val="20"/>
                <w:szCs w:val="20"/>
              </w:rPr>
              <w:t>Code</w:t>
            </w:r>
          </w:p>
        </w:tc>
        <w:tc>
          <w:tcPr>
            <w:tcW w:w="1701" w:type="dxa"/>
            <w:shd w:val="clear" w:color="auto" w:fill="BFBFBF" w:themeFill="background1" w:themeFillShade="BF"/>
          </w:tcPr>
          <w:p w14:paraId="55837502" w14:textId="77777777" w:rsidR="00706F1F" w:rsidRPr="00431804" w:rsidRDefault="00706F1F" w:rsidP="00706F1F">
            <w:pPr>
              <w:rPr>
                <w:rFonts w:ascii="Arial" w:hAnsi="Arial" w:cs="Arial"/>
                <w:b/>
                <w:sz w:val="20"/>
                <w:szCs w:val="20"/>
              </w:rPr>
            </w:pPr>
            <w:r w:rsidRPr="00431804">
              <w:rPr>
                <w:rFonts w:ascii="Arial" w:hAnsi="Arial" w:cs="Arial"/>
                <w:b/>
                <w:sz w:val="20"/>
                <w:szCs w:val="20"/>
              </w:rPr>
              <w:t>Examenvorm</w:t>
            </w:r>
          </w:p>
        </w:tc>
        <w:tc>
          <w:tcPr>
            <w:tcW w:w="3255" w:type="dxa"/>
            <w:shd w:val="clear" w:color="auto" w:fill="BFBFBF" w:themeFill="background1" w:themeFillShade="BF"/>
          </w:tcPr>
          <w:p w14:paraId="2F2CAE16" w14:textId="77777777" w:rsidR="00706F1F" w:rsidRPr="00431804" w:rsidRDefault="00706F1F" w:rsidP="00706F1F">
            <w:pPr>
              <w:rPr>
                <w:rFonts w:ascii="Arial" w:hAnsi="Arial" w:cs="Arial"/>
                <w:b/>
                <w:sz w:val="20"/>
                <w:szCs w:val="20"/>
              </w:rPr>
            </w:pPr>
            <w:r w:rsidRPr="00431804">
              <w:rPr>
                <w:rFonts w:ascii="Arial" w:hAnsi="Arial" w:cs="Arial"/>
                <w:b/>
                <w:sz w:val="20"/>
                <w:szCs w:val="20"/>
              </w:rPr>
              <w:t>Vaardigheid</w:t>
            </w:r>
          </w:p>
        </w:tc>
        <w:tc>
          <w:tcPr>
            <w:tcW w:w="1275" w:type="dxa"/>
            <w:shd w:val="clear" w:color="auto" w:fill="BFBFBF" w:themeFill="background1" w:themeFillShade="BF"/>
          </w:tcPr>
          <w:p w14:paraId="601F4C18" w14:textId="77777777" w:rsidR="00706F1F" w:rsidRPr="00431804" w:rsidRDefault="00706F1F" w:rsidP="00706F1F">
            <w:pPr>
              <w:rPr>
                <w:rFonts w:ascii="Arial" w:hAnsi="Arial" w:cs="Arial"/>
                <w:b/>
                <w:sz w:val="20"/>
                <w:szCs w:val="20"/>
              </w:rPr>
            </w:pPr>
            <w:r w:rsidRPr="00431804">
              <w:rPr>
                <w:rFonts w:ascii="Arial" w:hAnsi="Arial" w:cs="Arial"/>
                <w:b/>
                <w:sz w:val="20"/>
                <w:szCs w:val="20"/>
              </w:rPr>
              <w:t>Niveau</w:t>
            </w:r>
          </w:p>
        </w:tc>
        <w:tc>
          <w:tcPr>
            <w:tcW w:w="1276" w:type="dxa"/>
            <w:shd w:val="clear" w:color="auto" w:fill="BFBFBF" w:themeFill="background1" w:themeFillShade="BF"/>
          </w:tcPr>
          <w:p w14:paraId="2BB72736" w14:textId="77777777" w:rsidR="00706F1F" w:rsidRPr="00431804" w:rsidRDefault="00706F1F" w:rsidP="00706F1F">
            <w:pPr>
              <w:rPr>
                <w:rFonts w:ascii="Arial" w:hAnsi="Arial" w:cs="Arial"/>
                <w:b/>
                <w:sz w:val="20"/>
                <w:szCs w:val="20"/>
              </w:rPr>
            </w:pPr>
            <w:r w:rsidRPr="00431804">
              <w:rPr>
                <w:rFonts w:ascii="Arial" w:hAnsi="Arial" w:cs="Arial"/>
                <w:b/>
                <w:sz w:val="20"/>
                <w:szCs w:val="20"/>
              </w:rPr>
              <w:t>Periode afname</w:t>
            </w:r>
          </w:p>
        </w:tc>
        <w:tc>
          <w:tcPr>
            <w:tcW w:w="1276" w:type="dxa"/>
            <w:shd w:val="clear" w:color="auto" w:fill="BFBFBF" w:themeFill="background1" w:themeFillShade="BF"/>
          </w:tcPr>
          <w:p w14:paraId="2C680B13" w14:textId="77777777" w:rsidR="00706F1F" w:rsidRPr="00431804" w:rsidRDefault="00706F1F" w:rsidP="00706F1F">
            <w:pPr>
              <w:rPr>
                <w:rFonts w:ascii="Arial" w:hAnsi="Arial" w:cs="Arial"/>
                <w:b/>
                <w:sz w:val="20"/>
                <w:szCs w:val="20"/>
              </w:rPr>
            </w:pPr>
            <w:r w:rsidRPr="00431804">
              <w:rPr>
                <w:rFonts w:ascii="Arial" w:hAnsi="Arial" w:cs="Arial"/>
                <w:b/>
                <w:sz w:val="20"/>
                <w:szCs w:val="20"/>
              </w:rPr>
              <w:t>Duur examen</w:t>
            </w:r>
          </w:p>
        </w:tc>
        <w:tc>
          <w:tcPr>
            <w:tcW w:w="1276" w:type="dxa"/>
            <w:shd w:val="clear" w:color="auto" w:fill="BFBFBF" w:themeFill="background1" w:themeFillShade="BF"/>
          </w:tcPr>
          <w:p w14:paraId="2E7DA42E" w14:textId="77777777" w:rsidR="00706F1F" w:rsidRPr="00431804" w:rsidRDefault="00706F1F" w:rsidP="00706F1F">
            <w:pPr>
              <w:rPr>
                <w:rFonts w:ascii="Arial" w:hAnsi="Arial" w:cs="Arial"/>
                <w:b/>
                <w:sz w:val="20"/>
                <w:szCs w:val="20"/>
              </w:rPr>
            </w:pPr>
            <w:r w:rsidRPr="00431804">
              <w:rPr>
                <w:rFonts w:ascii="Arial" w:hAnsi="Arial" w:cs="Arial"/>
                <w:b/>
                <w:sz w:val="20"/>
                <w:szCs w:val="20"/>
              </w:rPr>
              <w:t>Plaats afname</w:t>
            </w:r>
          </w:p>
        </w:tc>
        <w:tc>
          <w:tcPr>
            <w:tcW w:w="1701" w:type="dxa"/>
            <w:gridSpan w:val="2"/>
            <w:shd w:val="clear" w:color="auto" w:fill="BFBFBF" w:themeFill="background1" w:themeFillShade="BF"/>
          </w:tcPr>
          <w:p w14:paraId="25104F1B" w14:textId="77777777" w:rsidR="00706F1F" w:rsidRPr="00431804" w:rsidRDefault="00706F1F" w:rsidP="00706F1F">
            <w:pPr>
              <w:rPr>
                <w:rFonts w:ascii="Arial" w:hAnsi="Arial" w:cs="Arial"/>
                <w:b/>
                <w:sz w:val="20"/>
                <w:szCs w:val="20"/>
              </w:rPr>
            </w:pPr>
            <w:r w:rsidRPr="00431804">
              <w:rPr>
                <w:rFonts w:ascii="Arial" w:hAnsi="Arial" w:cs="Arial"/>
                <w:b/>
                <w:sz w:val="20"/>
                <w:szCs w:val="20"/>
              </w:rPr>
              <w:t>Resultaat + weging</w:t>
            </w:r>
          </w:p>
          <w:p w14:paraId="7DB782D7" w14:textId="77777777" w:rsidR="00706F1F" w:rsidRPr="00431804" w:rsidRDefault="00706F1F" w:rsidP="00706F1F">
            <w:pPr>
              <w:rPr>
                <w:rFonts w:ascii="Arial" w:hAnsi="Arial" w:cs="Arial"/>
                <w:b/>
                <w:sz w:val="20"/>
                <w:szCs w:val="20"/>
              </w:rPr>
            </w:pPr>
            <w:r w:rsidRPr="00431804">
              <w:rPr>
                <w:rFonts w:ascii="Arial" w:hAnsi="Arial" w:cs="Arial"/>
                <w:b/>
                <w:sz w:val="20"/>
                <w:szCs w:val="20"/>
              </w:rPr>
              <w:t>(1 decimaal)</w:t>
            </w:r>
          </w:p>
        </w:tc>
        <w:tc>
          <w:tcPr>
            <w:tcW w:w="1134" w:type="dxa"/>
            <w:shd w:val="clear" w:color="auto" w:fill="BFBFBF" w:themeFill="background1" w:themeFillShade="BF"/>
          </w:tcPr>
          <w:p w14:paraId="04236F9D" w14:textId="77777777" w:rsidR="00706F1F" w:rsidRPr="00431804" w:rsidRDefault="00706F1F" w:rsidP="00706F1F">
            <w:pPr>
              <w:rPr>
                <w:rFonts w:ascii="Arial" w:hAnsi="Arial" w:cs="Arial"/>
                <w:b/>
                <w:sz w:val="20"/>
                <w:szCs w:val="20"/>
              </w:rPr>
            </w:pPr>
            <w:proofErr w:type="spellStart"/>
            <w:r w:rsidRPr="00431804">
              <w:rPr>
                <w:rFonts w:ascii="Arial" w:hAnsi="Arial" w:cs="Arial"/>
                <w:b/>
                <w:sz w:val="20"/>
                <w:szCs w:val="20"/>
              </w:rPr>
              <w:t>Eind-resultaat</w:t>
            </w:r>
            <w:proofErr w:type="spellEnd"/>
          </w:p>
          <w:p w14:paraId="5E7D971A" w14:textId="77777777" w:rsidR="00706F1F" w:rsidRPr="00431804" w:rsidRDefault="00706F1F" w:rsidP="00706F1F">
            <w:pPr>
              <w:rPr>
                <w:rFonts w:ascii="Arial" w:hAnsi="Arial" w:cs="Arial"/>
                <w:b/>
                <w:sz w:val="20"/>
                <w:szCs w:val="20"/>
              </w:rPr>
            </w:pPr>
            <w:r w:rsidRPr="00431804">
              <w:rPr>
                <w:rFonts w:ascii="Arial" w:hAnsi="Arial" w:cs="Arial"/>
                <w:b/>
                <w:sz w:val="20"/>
                <w:szCs w:val="20"/>
              </w:rPr>
              <w:t>(geheel cijfer)</w:t>
            </w:r>
          </w:p>
        </w:tc>
      </w:tr>
      <w:tr w:rsidR="00706F1F" w:rsidRPr="00431804" w14:paraId="3E640D31" w14:textId="77777777" w:rsidTr="00C6078B">
        <w:tc>
          <w:tcPr>
            <w:tcW w:w="1135" w:type="dxa"/>
          </w:tcPr>
          <w:p w14:paraId="7ED451BB"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&lt;code&gt;</w:t>
            </w:r>
          </w:p>
        </w:tc>
        <w:tc>
          <w:tcPr>
            <w:tcW w:w="1701" w:type="dxa"/>
          </w:tcPr>
          <w:p w14:paraId="3250711D"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&lt;Centraal Examen&gt;</w:t>
            </w:r>
          </w:p>
        </w:tc>
        <w:tc>
          <w:tcPr>
            <w:tcW w:w="3255" w:type="dxa"/>
          </w:tcPr>
          <w:p w14:paraId="53103AE1"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&lt;Lezen, luisteren&gt;</w:t>
            </w:r>
          </w:p>
        </w:tc>
        <w:tc>
          <w:tcPr>
            <w:tcW w:w="1275" w:type="dxa"/>
          </w:tcPr>
          <w:p w14:paraId="30AF9F4F"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&lt;2F/3F&gt;</w:t>
            </w:r>
          </w:p>
        </w:tc>
        <w:tc>
          <w:tcPr>
            <w:tcW w:w="1276" w:type="dxa"/>
          </w:tcPr>
          <w:p w14:paraId="5C7F5DCF"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&lt;periode afname&gt;</w:t>
            </w:r>
          </w:p>
        </w:tc>
        <w:tc>
          <w:tcPr>
            <w:tcW w:w="1276" w:type="dxa"/>
          </w:tcPr>
          <w:p w14:paraId="1D3EAC50"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&lt;duur examen&gt;</w:t>
            </w:r>
          </w:p>
        </w:tc>
        <w:tc>
          <w:tcPr>
            <w:tcW w:w="1276" w:type="dxa"/>
          </w:tcPr>
          <w:p w14:paraId="086531F0"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&lt;School / bedrijf/ examen-instelling&gt;</w:t>
            </w:r>
          </w:p>
        </w:tc>
        <w:tc>
          <w:tcPr>
            <w:tcW w:w="1701" w:type="dxa"/>
            <w:gridSpan w:val="2"/>
          </w:tcPr>
          <w:p w14:paraId="2D39727F" w14:textId="77777777" w:rsidR="00706F1F" w:rsidRPr="00431804" w:rsidRDefault="00706F1F" w:rsidP="00706F1F">
            <w:pPr>
              <w:rPr>
                <w:rFonts w:ascii="Arial" w:hAnsi="Arial" w:cs="Arial"/>
                <w:sz w:val="20"/>
                <w:szCs w:val="20"/>
              </w:rPr>
            </w:pPr>
          </w:p>
          <w:p w14:paraId="0FEA2F5B" w14:textId="77777777" w:rsidR="00706F1F" w:rsidRPr="00431804" w:rsidRDefault="00706F1F" w:rsidP="00706F1F">
            <w:pPr>
              <w:rPr>
                <w:rFonts w:ascii="Arial" w:hAnsi="Arial" w:cs="Arial"/>
                <w:sz w:val="20"/>
                <w:szCs w:val="20"/>
              </w:rPr>
            </w:pPr>
            <w:r w:rsidRPr="00431804">
              <w:rPr>
                <w:rFonts w:ascii="Arial" w:hAnsi="Arial" w:cs="Arial"/>
                <w:sz w:val="20"/>
                <w:szCs w:val="20"/>
              </w:rPr>
              <w:t>Cijfer</w:t>
            </w:r>
          </w:p>
          <w:p w14:paraId="262778E6" w14:textId="77777777" w:rsidR="00706F1F" w:rsidRPr="00431804" w:rsidRDefault="00706F1F" w:rsidP="00706F1F">
            <w:pPr>
              <w:rPr>
                <w:rFonts w:ascii="Arial" w:hAnsi="Arial" w:cs="Arial"/>
                <w:sz w:val="20"/>
                <w:szCs w:val="20"/>
              </w:rPr>
            </w:pPr>
          </w:p>
          <w:p w14:paraId="5355C3EE" w14:textId="77777777" w:rsidR="00706F1F" w:rsidRPr="00431804" w:rsidRDefault="00706F1F" w:rsidP="00706F1F">
            <w:pPr>
              <w:rPr>
                <w:rFonts w:ascii="Arial" w:hAnsi="Arial" w:cs="Arial"/>
                <w:sz w:val="20"/>
                <w:szCs w:val="20"/>
              </w:rPr>
            </w:pPr>
            <w:r w:rsidRPr="00431804">
              <w:rPr>
                <w:rFonts w:ascii="Arial" w:hAnsi="Arial" w:cs="Arial"/>
                <w:sz w:val="20"/>
                <w:szCs w:val="20"/>
              </w:rPr>
              <w:t>1x</w:t>
            </w:r>
          </w:p>
        </w:tc>
        <w:tc>
          <w:tcPr>
            <w:tcW w:w="1134" w:type="dxa"/>
            <w:vMerge w:val="restart"/>
            <w:vAlign w:val="center"/>
          </w:tcPr>
          <w:p w14:paraId="1C4A5A07" w14:textId="77777777" w:rsidR="00706F1F" w:rsidRPr="00431804" w:rsidRDefault="00706F1F" w:rsidP="00706F1F">
            <w:pPr>
              <w:jc w:val="center"/>
              <w:rPr>
                <w:rFonts w:ascii="Arial" w:hAnsi="Arial" w:cs="Arial"/>
                <w:sz w:val="20"/>
                <w:szCs w:val="20"/>
              </w:rPr>
            </w:pPr>
            <w:r w:rsidRPr="00431804">
              <w:rPr>
                <w:rFonts w:ascii="Arial" w:hAnsi="Arial" w:cs="Arial"/>
                <w:sz w:val="20"/>
                <w:szCs w:val="20"/>
              </w:rPr>
              <w:t>cijfer</w:t>
            </w:r>
          </w:p>
          <w:p w14:paraId="6B6C8CD7" w14:textId="77777777" w:rsidR="00706F1F" w:rsidRPr="00431804" w:rsidRDefault="00706F1F" w:rsidP="00706F1F">
            <w:pPr>
              <w:jc w:val="center"/>
              <w:rPr>
                <w:rFonts w:ascii="Arial" w:hAnsi="Arial" w:cs="Arial"/>
                <w:sz w:val="20"/>
                <w:szCs w:val="20"/>
              </w:rPr>
            </w:pPr>
            <w:r w:rsidRPr="00431804">
              <w:rPr>
                <w:rFonts w:ascii="Arial" w:hAnsi="Arial" w:cs="Arial"/>
                <w:sz w:val="20"/>
                <w:szCs w:val="20"/>
              </w:rPr>
              <w:t>1x</w:t>
            </w:r>
          </w:p>
        </w:tc>
      </w:tr>
      <w:tr w:rsidR="00706F1F" w:rsidRPr="00431804" w14:paraId="73DD582F" w14:textId="77777777" w:rsidTr="00C6078B">
        <w:tc>
          <w:tcPr>
            <w:tcW w:w="1135" w:type="dxa"/>
          </w:tcPr>
          <w:p w14:paraId="1F5AD8A9"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1701" w:type="dxa"/>
          </w:tcPr>
          <w:p w14:paraId="7B368649"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&lt;Instellings-examen&gt;</w:t>
            </w:r>
          </w:p>
        </w:tc>
        <w:tc>
          <w:tcPr>
            <w:tcW w:w="3255" w:type="dxa"/>
          </w:tcPr>
          <w:p w14:paraId="75CA95E1"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&lt;schrijven&gt;</w:t>
            </w:r>
          </w:p>
        </w:tc>
        <w:tc>
          <w:tcPr>
            <w:tcW w:w="1275" w:type="dxa"/>
          </w:tcPr>
          <w:p w14:paraId="77E4C036"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&lt;2F/3F&gt;</w:t>
            </w:r>
          </w:p>
        </w:tc>
        <w:tc>
          <w:tcPr>
            <w:tcW w:w="1276" w:type="dxa"/>
          </w:tcPr>
          <w:p w14:paraId="1DAED1FA"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276" w:type="dxa"/>
          </w:tcPr>
          <w:p w14:paraId="56BA2F1F"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1276" w:type="dxa"/>
          </w:tcPr>
          <w:p w14:paraId="3FAEA728" w14:textId="77777777" w:rsidR="00706F1F" w:rsidRPr="00431804" w:rsidRDefault="00706F1F" w:rsidP="00706F1F">
            <w:pPr>
              <w:rPr>
                <w:rFonts w:ascii="Arial" w:hAnsi="Arial" w:cs="Arial"/>
                <w:sz w:val="20"/>
                <w:szCs w:val="20"/>
              </w:rPr>
            </w:pPr>
          </w:p>
        </w:tc>
        <w:tc>
          <w:tcPr>
            <w:tcW w:w="850" w:type="dxa"/>
          </w:tcPr>
          <w:p w14:paraId="2A4F7CC7" w14:textId="77777777" w:rsidR="00706F1F" w:rsidRPr="00431804" w:rsidRDefault="00706F1F" w:rsidP="00706F1F">
            <w:pPr>
              <w:rPr>
                <w:rFonts w:ascii="Arial" w:hAnsi="Arial" w:cs="Arial"/>
                <w:sz w:val="20"/>
                <w:szCs w:val="20"/>
              </w:rPr>
            </w:pPr>
            <w:r w:rsidRPr="00431804">
              <w:rPr>
                <w:rFonts w:ascii="Arial" w:hAnsi="Arial" w:cs="Arial"/>
                <w:noProof/>
                <w:sz w:val="20"/>
                <w:szCs w:val="20"/>
                <w:lang w:bidi="th-TH"/>
              </w:rPr>
              <mc:AlternateContent>
                <mc:Choice Requires="wps">
                  <w:drawing>
                    <wp:anchor distT="0" distB="0" distL="114300" distR="114300" simplePos="0" relativeHeight="251661312" behindDoc="0" locked="0" layoutInCell="1" allowOverlap="1" wp14:anchorId="4526BF16" wp14:editId="7A7D91BF">
                      <wp:simplePos x="0" y="0"/>
                      <wp:positionH relativeFrom="column">
                        <wp:posOffset>180975</wp:posOffset>
                      </wp:positionH>
                      <wp:positionV relativeFrom="paragraph">
                        <wp:posOffset>133985</wp:posOffset>
                      </wp:positionV>
                      <wp:extent cx="1760539" cy="96521"/>
                      <wp:effectExtent l="0" t="6350" r="24130" b="24130"/>
                      <wp:wrapNone/>
                      <wp:docPr id="2" name="Gelijkbenige driehoek 2"/>
                      <wp:cNvGraphicFramePr/>
                      <a:graphic xmlns:a="http://schemas.openxmlformats.org/drawingml/2006/main">
                        <a:graphicData uri="http://schemas.microsoft.com/office/word/2010/wordprocessingShape">
                          <wps:wsp>
                            <wps:cNvSpPr/>
                            <wps:spPr>
                              <a:xfrm rot="5400000">
                                <a:off x="0" y="0"/>
                                <a:ext cx="1760539" cy="96521"/>
                              </a:xfrm>
                              <a:prstGeom prst="triangle">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3B81C57" id="Gelijkbenige driehoek 2" o:spid="_x0000_s1026" type="#_x0000_t5" style="position:absolute;margin-left:14.25pt;margin-top:10.55pt;width:138.65pt;height:7.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" fillcolor="#bfbfbf" strokecolor="#bfbfbf" strokeweight="2pt"/>
                  </w:pict>
                </mc:Fallback>
              </mc:AlternateContent>
            </w:r>
            <w:r w:rsidRPr="00431804">
              <w:rPr>
                <w:rFonts w:ascii="Arial" w:hAnsi="Arial" w:cs="Arial"/>
                <w:sz w:val="20"/>
                <w:szCs w:val="20"/>
              </w:rPr>
              <w:t>cijfer</w:t>
            </w:r>
          </w:p>
          <w:p w14:paraId="4672B090" w14:textId="77777777" w:rsidR="00706F1F" w:rsidRPr="00431804" w:rsidRDefault="00706F1F" w:rsidP="00706F1F">
            <w:pPr>
              <w:rPr>
                <w:rFonts w:ascii="Arial" w:hAnsi="Arial" w:cs="Arial"/>
                <w:sz w:val="20"/>
                <w:szCs w:val="20"/>
              </w:rPr>
            </w:pPr>
            <w:r w:rsidRPr="00431804">
              <w:rPr>
                <w:rFonts w:ascii="Arial" w:hAnsi="Arial" w:cs="Arial"/>
                <w:sz w:val="20"/>
                <w:szCs w:val="20"/>
              </w:rPr>
              <w:t xml:space="preserve">1x </w:t>
            </w:r>
          </w:p>
        </w:tc>
        <w:tc>
          <w:tcPr>
            <w:tcW w:w="851" w:type="dxa"/>
            <w:vMerge w:val="restart"/>
            <w:vAlign w:val="center"/>
          </w:tcPr>
          <w:p w14:paraId="38EC6F16" w14:textId="77777777" w:rsidR="00706F1F" w:rsidRPr="00431804" w:rsidRDefault="00706F1F" w:rsidP="00706F1F">
            <w:pPr>
              <w:tabs>
                <w:tab w:val="clear" w:pos="357"/>
                <w:tab w:val="clear" w:pos="714"/>
              </w:tabs>
              <w:jc w:val="center"/>
              <w:rPr>
                <w:rFonts w:ascii="Arial" w:hAnsi="Arial" w:cs="Arial"/>
                <w:sz w:val="20"/>
                <w:szCs w:val="20"/>
              </w:rPr>
            </w:pPr>
            <w:r w:rsidRPr="00431804">
              <w:rPr>
                <w:rFonts w:ascii="Arial" w:hAnsi="Arial" w:cs="Arial"/>
                <w:sz w:val="20"/>
                <w:szCs w:val="20"/>
              </w:rPr>
              <w:t>cijfer</w:t>
            </w:r>
          </w:p>
          <w:p w14:paraId="616E729C" w14:textId="77777777" w:rsidR="00706F1F" w:rsidRPr="00431804" w:rsidRDefault="00706F1F" w:rsidP="00706F1F">
            <w:pPr>
              <w:tabs>
                <w:tab w:val="clear" w:pos="357"/>
                <w:tab w:val="clear" w:pos="714"/>
              </w:tabs>
              <w:jc w:val="center"/>
              <w:rPr>
                <w:rFonts w:ascii="Arial" w:hAnsi="Arial" w:cs="Arial"/>
                <w:sz w:val="20"/>
                <w:szCs w:val="20"/>
              </w:rPr>
            </w:pPr>
            <w:r w:rsidRPr="00431804">
              <w:rPr>
                <w:rFonts w:ascii="Arial" w:hAnsi="Arial" w:cs="Arial"/>
                <w:sz w:val="20"/>
                <w:szCs w:val="20"/>
              </w:rPr>
              <w:t>1x</w:t>
            </w:r>
          </w:p>
        </w:tc>
        <w:tc>
          <w:tcPr>
            <w:tcW w:w="1134" w:type="dxa"/>
            <w:vMerge/>
          </w:tcPr>
          <w:p w14:paraId="652FBFC8" w14:textId="77777777" w:rsidR="00706F1F" w:rsidRPr="00431804" w:rsidRDefault="00706F1F" w:rsidP="00706F1F">
            <w:pPr>
              <w:rPr>
                <w:rFonts w:ascii="Arial" w:hAnsi="Arial" w:cs="Arial"/>
                <w:sz w:val="20"/>
                <w:szCs w:val="20"/>
              </w:rPr>
            </w:pPr>
          </w:p>
        </w:tc>
      </w:tr>
      <w:tr w:rsidR="00706F1F" w:rsidRPr="00431804" w14:paraId="106BDB2B" w14:textId="77777777" w:rsidTr="00C6078B">
        <w:tc>
          <w:tcPr>
            <w:tcW w:w="1135" w:type="dxa"/>
          </w:tcPr>
          <w:p w14:paraId="0D8CFEEF"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1701" w:type="dxa"/>
          </w:tcPr>
          <w:p w14:paraId="751CD40A"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&lt;Instellings-examen&gt;</w:t>
            </w:r>
          </w:p>
        </w:tc>
        <w:tc>
          <w:tcPr>
            <w:tcW w:w="3255" w:type="dxa"/>
          </w:tcPr>
          <w:p w14:paraId="6DFF6CD4"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&lt;spreken&gt;</w:t>
            </w:r>
          </w:p>
        </w:tc>
        <w:tc>
          <w:tcPr>
            <w:tcW w:w="1275" w:type="dxa"/>
          </w:tcPr>
          <w:p w14:paraId="7AFF021D"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&lt;2F/3F&gt;</w:t>
            </w:r>
          </w:p>
        </w:tc>
        <w:tc>
          <w:tcPr>
            <w:tcW w:w="1276" w:type="dxa"/>
          </w:tcPr>
          <w:p w14:paraId="2401118A"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276" w:type="dxa"/>
          </w:tcPr>
          <w:p w14:paraId="580AB07A"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1276" w:type="dxa"/>
          </w:tcPr>
          <w:p w14:paraId="2D210DE4" w14:textId="77777777" w:rsidR="00706F1F" w:rsidRPr="00431804" w:rsidRDefault="00706F1F" w:rsidP="00706F1F">
            <w:pPr>
              <w:rPr>
                <w:rFonts w:ascii="Arial" w:hAnsi="Arial" w:cs="Arial"/>
                <w:sz w:val="20"/>
                <w:szCs w:val="20"/>
              </w:rPr>
            </w:pPr>
          </w:p>
        </w:tc>
        <w:tc>
          <w:tcPr>
            <w:tcW w:w="850" w:type="dxa"/>
          </w:tcPr>
          <w:p w14:paraId="681EA7F0" w14:textId="77777777" w:rsidR="00706F1F" w:rsidRPr="00431804" w:rsidRDefault="00706F1F" w:rsidP="00706F1F">
            <w:pPr>
              <w:rPr>
                <w:rFonts w:ascii="Arial" w:hAnsi="Arial" w:cs="Arial"/>
                <w:sz w:val="20"/>
                <w:szCs w:val="20"/>
              </w:rPr>
            </w:pPr>
            <w:r w:rsidRPr="00431804">
              <w:rPr>
                <w:rFonts w:ascii="Arial" w:hAnsi="Arial" w:cs="Arial"/>
                <w:noProof/>
                <w:sz w:val="20"/>
                <w:szCs w:val="20"/>
                <w:lang w:bidi="th-TH"/>
              </w:rPr>
              <mc:AlternateContent>
                <mc:Choice Requires="wps">
                  <w:drawing>
                    <wp:anchor distT="0" distB="0" distL="114300" distR="114300" simplePos="0" relativeHeight="251660288" behindDoc="0" locked="0" layoutInCell="1" allowOverlap="1" wp14:anchorId="3E4D35A9" wp14:editId="3310762D">
                      <wp:simplePos x="0" y="0"/>
                      <wp:positionH relativeFrom="column">
                        <wp:posOffset>8890</wp:posOffset>
                      </wp:positionH>
                      <wp:positionV relativeFrom="paragraph">
                        <wp:posOffset>146050</wp:posOffset>
                      </wp:positionV>
                      <wp:extent cx="1033780" cy="96520"/>
                      <wp:effectExtent l="0" t="7620" r="25400" b="25400"/>
                      <wp:wrapNone/>
                      <wp:docPr id="1" name="Gelijkbenige driehoek 1"/>
                      <wp:cNvGraphicFramePr/>
                      <a:graphic xmlns:a="http://schemas.openxmlformats.org/drawingml/2006/main">
                        <a:graphicData uri="http://schemas.microsoft.com/office/word/2010/wordprocessingShape">
                          <wps:wsp>
                            <wps:cNvSpPr/>
                            <wps:spPr>
                              <a:xfrm rot="5400000">
                                <a:off x="0" y="0"/>
                                <a:ext cx="1033780" cy="96520"/>
                              </a:xfrm>
                              <a:prstGeom prst="triangle">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D133CAA" id="Gelijkbenige driehoek 1" o:spid="_x0000_s1026" type="#_x0000_t5" style="position:absolute;margin-left:.7pt;margin-top:11.5pt;width:81.4pt;height:7.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" fillcolor="#bfbfbf" strokecolor="#bfbfbf" strokeweight="2pt"/>
                  </w:pict>
                </mc:Fallback>
              </mc:AlternateContent>
            </w:r>
            <w:r w:rsidRPr="00431804">
              <w:rPr>
                <w:rFonts w:ascii="Arial" w:hAnsi="Arial" w:cs="Arial"/>
                <w:sz w:val="20"/>
                <w:szCs w:val="20"/>
              </w:rPr>
              <w:t>cijfer</w:t>
            </w:r>
          </w:p>
          <w:p w14:paraId="7B1D804B" w14:textId="77777777" w:rsidR="00706F1F" w:rsidRPr="00431804" w:rsidRDefault="00706F1F" w:rsidP="00706F1F">
            <w:pPr>
              <w:rPr>
                <w:rFonts w:ascii="Arial" w:hAnsi="Arial" w:cs="Arial"/>
                <w:sz w:val="20"/>
                <w:szCs w:val="20"/>
              </w:rPr>
            </w:pPr>
            <w:r w:rsidRPr="00431804">
              <w:rPr>
                <w:rFonts w:ascii="Arial" w:hAnsi="Arial" w:cs="Arial"/>
                <w:sz w:val="20"/>
                <w:szCs w:val="20"/>
              </w:rPr>
              <w:t>1x</w:t>
            </w:r>
          </w:p>
        </w:tc>
        <w:tc>
          <w:tcPr>
            <w:tcW w:w="851" w:type="dxa"/>
            <w:vMerge/>
          </w:tcPr>
          <w:p w14:paraId="35CFC2D8" w14:textId="77777777" w:rsidR="00706F1F" w:rsidRPr="00431804" w:rsidRDefault="00706F1F" w:rsidP="00706F1F">
            <w:pPr>
              <w:rPr>
                <w:rFonts w:ascii="Arial" w:hAnsi="Arial" w:cs="Arial"/>
                <w:sz w:val="20"/>
                <w:szCs w:val="20"/>
              </w:rPr>
            </w:pPr>
          </w:p>
        </w:tc>
        <w:tc>
          <w:tcPr>
            <w:tcW w:w="1134" w:type="dxa"/>
            <w:vMerge/>
          </w:tcPr>
          <w:p w14:paraId="7E72AD36" w14:textId="77777777" w:rsidR="00706F1F" w:rsidRPr="00431804" w:rsidRDefault="00706F1F" w:rsidP="00706F1F">
            <w:pPr>
              <w:rPr>
                <w:rFonts w:ascii="Arial" w:hAnsi="Arial" w:cs="Arial"/>
                <w:sz w:val="20"/>
                <w:szCs w:val="20"/>
              </w:rPr>
            </w:pPr>
          </w:p>
        </w:tc>
      </w:tr>
      <w:tr w:rsidR="00706F1F" w:rsidRPr="00431804" w14:paraId="1DD06E31" w14:textId="77777777" w:rsidTr="00C6078B">
        <w:tc>
          <w:tcPr>
            <w:tcW w:w="1135" w:type="dxa"/>
          </w:tcPr>
          <w:p w14:paraId="14C3BF7D"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1701" w:type="dxa"/>
          </w:tcPr>
          <w:p w14:paraId="3495E119"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&lt;Instellings-examen&gt;</w:t>
            </w:r>
          </w:p>
        </w:tc>
        <w:tc>
          <w:tcPr>
            <w:tcW w:w="3255" w:type="dxa"/>
          </w:tcPr>
          <w:p w14:paraId="74E948E1"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&lt;gesprekken voeren&gt;</w:t>
            </w:r>
          </w:p>
        </w:tc>
        <w:tc>
          <w:tcPr>
            <w:tcW w:w="1275" w:type="dxa"/>
          </w:tcPr>
          <w:p w14:paraId="349DE6E9"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&lt;2F/3F&gt;</w:t>
            </w:r>
          </w:p>
        </w:tc>
        <w:tc>
          <w:tcPr>
            <w:tcW w:w="1276" w:type="dxa"/>
          </w:tcPr>
          <w:p w14:paraId="28B04632"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276" w:type="dxa"/>
          </w:tcPr>
          <w:p w14:paraId="0D81C5EE"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1276" w:type="dxa"/>
          </w:tcPr>
          <w:p w14:paraId="4693062A" w14:textId="77777777" w:rsidR="00706F1F" w:rsidRPr="00431804" w:rsidRDefault="00706F1F" w:rsidP="00706F1F">
            <w:pPr>
              <w:rPr>
                <w:rFonts w:ascii="Arial" w:hAnsi="Arial" w:cs="Arial"/>
                <w:sz w:val="20"/>
                <w:szCs w:val="20"/>
              </w:rPr>
            </w:pPr>
          </w:p>
        </w:tc>
        <w:tc>
          <w:tcPr>
            <w:tcW w:w="850" w:type="dxa"/>
          </w:tcPr>
          <w:p w14:paraId="116056C6" w14:textId="77777777" w:rsidR="00706F1F" w:rsidRPr="00431804" w:rsidRDefault="00706F1F" w:rsidP="00706F1F">
            <w:pPr>
              <w:rPr>
                <w:rFonts w:ascii="Arial" w:hAnsi="Arial" w:cs="Arial"/>
                <w:sz w:val="20"/>
                <w:szCs w:val="20"/>
              </w:rPr>
            </w:pPr>
            <w:r w:rsidRPr="00431804">
              <w:rPr>
                <w:rFonts w:ascii="Arial" w:hAnsi="Arial" w:cs="Arial"/>
                <w:sz w:val="20"/>
                <w:szCs w:val="20"/>
              </w:rPr>
              <w:t>cijfer</w:t>
            </w:r>
          </w:p>
          <w:p w14:paraId="37ED916B" w14:textId="77777777" w:rsidR="00706F1F" w:rsidRPr="00431804" w:rsidRDefault="00706F1F" w:rsidP="00706F1F">
            <w:pPr>
              <w:rPr>
                <w:rFonts w:ascii="Arial" w:hAnsi="Arial" w:cs="Arial"/>
                <w:sz w:val="20"/>
                <w:szCs w:val="20"/>
              </w:rPr>
            </w:pPr>
            <w:r w:rsidRPr="00431804">
              <w:rPr>
                <w:rFonts w:ascii="Arial" w:hAnsi="Arial" w:cs="Arial"/>
                <w:sz w:val="20"/>
                <w:szCs w:val="20"/>
              </w:rPr>
              <w:t>1x</w:t>
            </w:r>
          </w:p>
        </w:tc>
        <w:tc>
          <w:tcPr>
            <w:tcW w:w="851" w:type="dxa"/>
            <w:vMerge/>
          </w:tcPr>
          <w:p w14:paraId="2FF08526" w14:textId="77777777" w:rsidR="00706F1F" w:rsidRPr="00431804" w:rsidRDefault="00706F1F" w:rsidP="00706F1F">
            <w:pPr>
              <w:rPr>
                <w:rFonts w:ascii="Arial" w:hAnsi="Arial" w:cs="Arial"/>
                <w:sz w:val="20"/>
                <w:szCs w:val="20"/>
              </w:rPr>
            </w:pPr>
          </w:p>
        </w:tc>
        <w:tc>
          <w:tcPr>
            <w:tcW w:w="1134" w:type="dxa"/>
            <w:vMerge/>
          </w:tcPr>
          <w:p w14:paraId="3930BD06" w14:textId="77777777" w:rsidR="00706F1F" w:rsidRPr="00431804" w:rsidRDefault="00706F1F" w:rsidP="00706F1F">
            <w:pPr>
              <w:rPr>
                <w:rFonts w:ascii="Arial" w:hAnsi="Arial" w:cs="Arial"/>
                <w:sz w:val="20"/>
                <w:szCs w:val="20"/>
              </w:rPr>
            </w:pPr>
          </w:p>
        </w:tc>
      </w:tr>
    </w:tbl>
    <w:p w14:paraId="60200D90" w14:textId="77777777" w:rsidR="00706F1F" w:rsidRPr="00431804" w:rsidRDefault="00706F1F" w:rsidP="00706F1F">
      <w:pPr>
        <w:tabs>
          <w:tab w:val="clear" w:pos="357"/>
          <w:tab w:val="clear" w:pos="714"/>
        </w:tabs>
        <w:spacing w:after="200" w:line="276" w:lineRule="auto"/>
        <w:rPr>
          <w:rFonts w:ascii="Arial" w:hAnsi="Arial" w:cs="Arial"/>
          <w:sz w:val="20"/>
          <w:szCs w:val="20"/>
        </w:rPr>
      </w:pPr>
      <w:r w:rsidRPr="00431804">
        <w:rPr>
          <w:rFonts w:ascii="Arial" w:hAnsi="Arial" w:cs="Arial"/>
          <w:sz w:val="20"/>
          <w:szCs w:val="20"/>
        </w:rPr>
        <w:br w:type="page"/>
      </w:r>
    </w:p>
    <w:tbl>
      <w:tblPr>
        <w:tblStyle w:val="Adresraster1"/>
        <w:tblW w:w="13887" w:type="dxa"/>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35"/>
        <w:gridCol w:w="2671"/>
        <w:gridCol w:w="1567"/>
        <w:gridCol w:w="1164"/>
        <w:gridCol w:w="1131"/>
        <w:gridCol w:w="1287"/>
        <w:gridCol w:w="1813"/>
        <w:gridCol w:w="1560"/>
        <w:gridCol w:w="1559"/>
      </w:tblGrid>
      <w:tr w:rsidR="00706F1F" w:rsidRPr="00431804" w14:paraId="6BFBCEB0" w14:textId="77777777" w:rsidTr="00C6078B">
        <w:tc>
          <w:tcPr>
            <w:tcW w:w="13887" w:type="dxa"/>
            <w:gridSpan w:val="9"/>
            <w:shd w:val="clear" w:color="auto" w:fill="BFBFBF" w:themeFill="background1" w:themeFillShade="BF"/>
          </w:tcPr>
          <w:p w14:paraId="48B53D41" w14:textId="77777777" w:rsidR="00706F1F" w:rsidRPr="00431804" w:rsidRDefault="00706F1F" w:rsidP="00706F1F">
            <w:pPr>
              <w:rPr>
                <w:rFonts w:ascii="Arial" w:hAnsi="Arial" w:cs="Arial"/>
                <w:b/>
                <w:sz w:val="20"/>
                <w:szCs w:val="20"/>
              </w:rPr>
            </w:pPr>
            <w:r w:rsidRPr="00431804">
              <w:rPr>
                <w:rFonts w:ascii="Arial" w:hAnsi="Arial" w:cs="Arial"/>
                <w:b/>
                <w:sz w:val="20"/>
                <w:szCs w:val="20"/>
              </w:rPr>
              <w:lastRenderedPageBreak/>
              <w:t>Engels (alleen voor niveau 4)</w:t>
            </w:r>
          </w:p>
        </w:tc>
      </w:tr>
      <w:tr w:rsidR="00706F1F" w:rsidRPr="00431804" w14:paraId="37222987" w14:textId="77777777" w:rsidTr="00C6078B">
        <w:tc>
          <w:tcPr>
            <w:tcW w:w="1135" w:type="dxa"/>
            <w:shd w:val="clear" w:color="auto" w:fill="BFBFBF" w:themeFill="background1" w:themeFillShade="BF"/>
          </w:tcPr>
          <w:p w14:paraId="36351B3E" w14:textId="77777777" w:rsidR="00706F1F" w:rsidRPr="00431804" w:rsidRDefault="00706F1F" w:rsidP="00706F1F">
            <w:pPr>
              <w:rPr>
                <w:rFonts w:ascii="Arial" w:hAnsi="Arial" w:cs="Arial"/>
                <w:b/>
                <w:sz w:val="20"/>
                <w:szCs w:val="20"/>
              </w:rPr>
            </w:pPr>
            <w:r w:rsidRPr="00431804">
              <w:rPr>
                <w:rFonts w:ascii="Arial" w:hAnsi="Arial" w:cs="Arial"/>
                <w:b/>
                <w:sz w:val="20"/>
                <w:szCs w:val="20"/>
              </w:rPr>
              <w:t>Code</w:t>
            </w:r>
          </w:p>
        </w:tc>
        <w:tc>
          <w:tcPr>
            <w:tcW w:w="2671" w:type="dxa"/>
            <w:shd w:val="clear" w:color="auto" w:fill="BFBFBF" w:themeFill="background1" w:themeFillShade="BF"/>
          </w:tcPr>
          <w:p w14:paraId="2E62E32E" w14:textId="77777777" w:rsidR="00706F1F" w:rsidRPr="00431804" w:rsidRDefault="00706F1F" w:rsidP="00706F1F">
            <w:pPr>
              <w:rPr>
                <w:rFonts w:ascii="Arial" w:hAnsi="Arial" w:cs="Arial"/>
                <w:b/>
                <w:sz w:val="20"/>
                <w:szCs w:val="20"/>
              </w:rPr>
            </w:pPr>
            <w:r w:rsidRPr="00431804">
              <w:rPr>
                <w:rFonts w:ascii="Arial" w:hAnsi="Arial" w:cs="Arial"/>
                <w:b/>
                <w:sz w:val="20"/>
                <w:szCs w:val="20"/>
              </w:rPr>
              <w:t>Examenvorm</w:t>
            </w:r>
          </w:p>
        </w:tc>
        <w:tc>
          <w:tcPr>
            <w:tcW w:w="1567" w:type="dxa"/>
            <w:shd w:val="clear" w:color="auto" w:fill="BFBFBF" w:themeFill="background1" w:themeFillShade="BF"/>
          </w:tcPr>
          <w:p w14:paraId="22B22465" w14:textId="77777777" w:rsidR="00706F1F" w:rsidRPr="00431804" w:rsidRDefault="00706F1F" w:rsidP="00706F1F">
            <w:pPr>
              <w:rPr>
                <w:rFonts w:ascii="Arial" w:hAnsi="Arial" w:cs="Arial"/>
                <w:b/>
                <w:sz w:val="20"/>
                <w:szCs w:val="20"/>
              </w:rPr>
            </w:pPr>
            <w:r w:rsidRPr="00431804">
              <w:rPr>
                <w:rFonts w:ascii="Arial" w:hAnsi="Arial" w:cs="Arial"/>
                <w:b/>
                <w:sz w:val="20"/>
                <w:szCs w:val="20"/>
              </w:rPr>
              <w:t>Vaardigheid</w:t>
            </w:r>
          </w:p>
        </w:tc>
        <w:tc>
          <w:tcPr>
            <w:tcW w:w="1164" w:type="dxa"/>
            <w:shd w:val="clear" w:color="auto" w:fill="BFBFBF" w:themeFill="background1" w:themeFillShade="BF"/>
          </w:tcPr>
          <w:p w14:paraId="272AF183" w14:textId="77777777" w:rsidR="00706F1F" w:rsidRPr="00431804" w:rsidRDefault="00706F1F" w:rsidP="00706F1F">
            <w:pPr>
              <w:rPr>
                <w:rFonts w:ascii="Arial" w:hAnsi="Arial" w:cs="Arial"/>
                <w:b/>
                <w:sz w:val="20"/>
                <w:szCs w:val="20"/>
              </w:rPr>
            </w:pPr>
            <w:r w:rsidRPr="00431804">
              <w:rPr>
                <w:rFonts w:ascii="Arial" w:hAnsi="Arial" w:cs="Arial"/>
                <w:b/>
                <w:sz w:val="20"/>
                <w:szCs w:val="20"/>
              </w:rPr>
              <w:t>Niveau</w:t>
            </w:r>
          </w:p>
        </w:tc>
        <w:tc>
          <w:tcPr>
            <w:tcW w:w="1131" w:type="dxa"/>
            <w:shd w:val="clear" w:color="auto" w:fill="BFBFBF" w:themeFill="background1" w:themeFillShade="BF"/>
          </w:tcPr>
          <w:p w14:paraId="357FF89F" w14:textId="77777777" w:rsidR="00706F1F" w:rsidRPr="00431804" w:rsidRDefault="00706F1F" w:rsidP="00706F1F">
            <w:pPr>
              <w:rPr>
                <w:rFonts w:ascii="Arial" w:hAnsi="Arial" w:cs="Arial"/>
                <w:b/>
                <w:sz w:val="20"/>
                <w:szCs w:val="20"/>
              </w:rPr>
            </w:pPr>
            <w:r w:rsidRPr="00431804">
              <w:rPr>
                <w:rFonts w:ascii="Arial" w:hAnsi="Arial" w:cs="Arial"/>
                <w:b/>
                <w:sz w:val="20"/>
                <w:szCs w:val="20"/>
              </w:rPr>
              <w:t>Periode afname</w:t>
            </w:r>
          </w:p>
        </w:tc>
        <w:tc>
          <w:tcPr>
            <w:tcW w:w="1287" w:type="dxa"/>
            <w:shd w:val="clear" w:color="auto" w:fill="BFBFBF" w:themeFill="background1" w:themeFillShade="BF"/>
          </w:tcPr>
          <w:p w14:paraId="0971B0ED" w14:textId="77777777" w:rsidR="00706F1F" w:rsidRPr="00431804" w:rsidRDefault="00706F1F" w:rsidP="00706F1F">
            <w:pPr>
              <w:rPr>
                <w:rFonts w:ascii="Arial" w:hAnsi="Arial" w:cs="Arial"/>
                <w:b/>
                <w:sz w:val="20"/>
                <w:szCs w:val="20"/>
              </w:rPr>
            </w:pPr>
            <w:r w:rsidRPr="00431804">
              <w:rPr>
                <w:rFonts w:ascii="Arial" w:hAnsi="Arial" w:cs="Arial"/>
                <w:b/>
                <w:sz w:val="20"/>
                <w:szCs w:val="20"/>
              </w:rPr>
              <w:t>Duur examen</w:t>
            </w:r>
          </w:p>
        </w:tc>
        <w:tc>
          <w:tcPr>
            <w:tcW w:w="1813" w:type="dxa"/>
            <w:shd w:val="clear" w:color="auto" w:fill="BFBFBF" w:themeFill="background1" w:themeFillShade="BF"/>
          </w:tcPr>
          <w:p w14:paraId="699D1A4F" w14:textId="77777777" w:rsidR="00706F1F" w:rsidRPr="00431804" w:rsidRDefault="00706F1F" w:rsidP="00706F1F">
            <w:pPr>
              <w:rPr>
                <w:rFonts w:ascii="Arial" w:hAnsi="Arial" w:cs="Arial"/>
                <w:b/>
                <w:sz w:val="20"/>
                <w:szCs w:val="20"/>
              </w:rPr>
            </w:pPr>
            <w:r w:rsidRPr="00431804">
              <w:rPr>
                <w:rFonts w:ascii="Arial" w:hAnsi="Arial" w:cs="Arial"/>
                <w:b/>
                <w:sz w:val="20"/>
                <w:szCs w:val="20"/>
              </w:rPr>
              <w:t>Plaats afname</w:t>
            </w:r>
          </w:p>
        </w:tc>
        <w:tc>
          <w:tcPr>
            <w:tcW w:w="1560" w:type="dxa"/>
            <w:shd w:val="clear" w:color="auto" w:fill="BFBFBF" w:themeFill="background1" w:themeFillShade="BF"/>
          </w:tcPr>
          <w:p w14:paraId="4B073AF7" w14:textId="77777777" w:rsidR="00706F1F" w:rsidRPr="00431804" w:rsidRDefault="00706F1F" w:rsidP="00706F1F">
            <w:pPr>
              <w:rPr>
                <w:rFonts w:ascii="Arial" w:hAnsi="Arial" w:cs="Arial"/>
                <w:b/>
                <w:sz w:val="20"/>
                <w:szCs w:val="20"/>
              </w:rPr>
            </w:pPr>
            <w:r w:rsidRPr="00431804">
              <w:rPr>
                <w:rFonts w:ascii="Arial" w:hAnsi="Arial" w:cs="Arial"/>
                <w:b/>
                <w:sz w:val="20"/>
                <w:szCs w:val="20"/>
              </w:rPr>
              <w:t>Resultaat + weging</w:t>
            </w:r>
          </w:p>
          <w:p w14:paraId="6F6DEFA4" w14:textId="77777777" w:rsidR="00706F1F" w:rsidRPr="00431804" w:rsidRDefault="00706F1F" w:rsidP="00706F1F">
            <w:pPr>
              <w:rPr>
                <w:rFonts w:ascii="Arial" w:hAnsi="Arial" w:cs="Arial"/>
                <w:b/>
                <w:sz w:val="20"/>
                <w:szCs w:val="20"/>
              </w:rPr>
            </w:pPr>
            <w:r w:rsidRPr="00431804">
              <w:rPr>
                <w:rFonts w:ascii="Arial" w:hAnsi="Arial" w:cs="Arial"/>
                <w:b/>
                <w:sz w:val="20"/>
                <w:szCs w:val="20"/>
              </w:rPr>
              <w:t>(1 decimaal)</w:t>
            </w:r>
          </w:p>
        </w:tc>
        <w:tc>
          <w:tcPr>
            <w:tcW w:w="1559" w:type="dxa"/>
            <w:shd w:val="clear" w:color="auto" w:fill="BFBFBF" w:themeFill="background1" w:themeFillShade="BF"/>
          </w:tcPr>
          <w:p w14:paraId="678F6594" w14:textId="77777777" w:rsidR="00706F1F" w:rsidRPr="00431804" w:rsidRDefault="00706F1F" w:rsidP="00706F1F">
            <w:pPr>
              <w:rPr>
                <w:rFonts w:ascii="Arial" w:hAnsi="Arial" w:cs="Arial"/>
                <w:b/>
                <w:sz w:val="20"/>
                <w:szCs w:val="20"/>
              </w:rPr>
            </w:pPr>
            <w:r w:rsidRPr="00431804">
              <w:rPr>
                <w:rFonts w:ascii="Arial" w:hAnsi="Arial" w:cs="Arial"/>
                <w:b/>
                <w:sz w:val="20"/>
                <w:szCs w:val="20"/>
              </w:rPr>
              <w:t>Eindresultaat</w:t>
            </w:r>
          </w:p>
          <w:p w14:paraId="0338DA7A" w14:textId="77777777" w:rsidR="00706F1F" w:rsidRPr="00431804" w:rsidRDefault="00706F1F" w:rsidP="00706F1F">
            <w:pPr>
              <w:rPr>
                <w:rFonts w:ascii="Arial" w:hAnsi="Arial" w:cs="Arial"/>
                <w:b/>
                <w:sz w:val="20"/>
                <w:szCs w:val="20"/>
              </w:rPr>
            </w:pPr>
            <w:r w:rsidRPr="00431804">
              <w:rPr>
                <w:rFonts w:ascii="Arial" w:hAnsi="Arial" w:cs="Arial"/>
                <w:b/>
                <w:sz w:val="20"/>
                <w:szCs w:val="20"/>
              </w:rPr>
              <w:t>(geheel cijfer)</w:t>
            </w:r>
          </w:p>
        </w:tc>
      </w:tr>
      <w:tr w:rsidR="00706F1F" w:rsidRPr="00431804" w14:paraId="672D0A8C" w14:textId="77777777" w:rsidTr="00C6078B">
        <w:tc>
          <w:tcPr>
            <w:tcW w:w="1135" w:type="dxa"/>
          </w:tcPr>
          <w:p w14:paraId="349FE428"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2671" w:type="dxa"/>
          </w:tcPr>
          <w:p w14:paraId="7500A147"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&lt;Instellingsexamen&gt;</w:t>
            </w:r>
          </w:p>
        </w:tc>
        <w:tc>
          <w:tcPr>
            <w:tcW w:w="1567" w:type="dxa"/>
          </w:tcPr>
          <w:p w14:paraId="34381D53" w14:textId="77777777" w:rsidR="00706F1F" w:rsidRPr="00431804" w:rsidRDefault="00706F1F" w:rsidP="00706F1F">
            <w:pPr>
              <w:rPr>
                <w:rFonts w:ascii="Arial" w:hAnsi="Arial" w:cs="Arial"/>
                <w:sz w:val="20"/>
                <w:szCs w:val="20"/>
              </w:rPr>
            </w:pPr>
            <w:r w:rsidRPr="00431804">
              <w:rPr>
                <w:rFonts w:ascii="Arial" w:hAnsi="Arial" w:cs="Arial"/>
                <w:sz w:val="20"/>
                <w:szCs w:val="20"/>
              </w:rPr>
              <w:t>luisteren</w:t>
            </w:r>
          </w:p>
        </w:tc>
        <w:tc>
          <w:tcPr>
            <w:tcW w:w="1164" w:type="dxa"/>
          </w:tcPr>
          <w:p w14:paraId="67C9CECB" w14:textId="77777777" w:rsidR="00706F1F" w:rsidRPr="00431804" w:rsidRDefault="00706F1F" w:rsidP="00706F1F">
            <w:pPr>
              <w:rPr>
                <w:rFonts w:ascii="Arial" w:hAnsi="Arial" w:cs="Arial"/>
                <w:sz w:val="20"/>
                <w:szCs w:val="20"/>
              </w:rPr>
            </w:pPr>
            <w:r w:rsidRPr="00431804">
              <w:rPr>
                <w:rFonts w:ascii="Arial" w:hAnsi="Arial" w:cs="Arial"/>
                <w:sz w:val="20"/>
                <w:szCs w:val="20"/>
              </w:rPr>
              <w:t>B1</w:t>
            </w:r>
          </w:p>
        </w:tc>
        <w:tc>
          <w:tcPr>
            <w:tcW w:w="1131" w:type="dxa"/>
          </w:tcPr>
          <w:p w14:paraId="440F3330"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287" w:type="dxa"/>
          </w:tcPr>
          <w:p w14:paraId="162B926E"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1813" w:type="dxa"/>
          </w:tcPr>
          <w:p w14:paraId="209D3F35" w14:textId="77777777" w:rsidR="00706F1F" w:rsidRPr="00431804" w:rsidRDefault="00706F1F" w:rsidP="00706F1F">
            <w:pPr>
              <w:rPr>
                <w:rFonts w:ascii="Arial" w:hAnsi="Arial" w:cs="Arial"/>
                <w:sz w:val="20"/>
                <w:szCs w:val="20"/>
              </w:rPr>
            </w:pPr>
            <w:r w:rsidRPr="00431804">
              <w:rPr>
                <w:rFonts w:ascii="Arial" w:hAnsi="Arial" w:cs="Arial"/>
                <w:sz w:val="20"/>
                <w:szCs w:val="20"/>
              </w:rPr>
              <w:t xml:space="preserve">School </w:t>
            </w:r>
          </w:p>
        </w:tc>
        <w:tc>
          <w:tcPr>
            <w:tcW w:w="1560" w:type="dxa"/>
          </w:tcPr>
          <w:p w14:paraId="4B8EA567" w14:textId="77777777" w:rsidR="00706F1F" w:rsidRPr="00431804" w:rsidRDefault="00706F1F" w:rsidP="00706F1F">
            <w:pPr>
              <w:rPr>
                <w:rFonts w:ascii="Arial" w:hAnsi="Arial" w:cs="Arial"/>
                <w:sz w:val="20"/>
                <w:szCs w:val="20"/>
              </w:rPr>
            </w:pPr>
            <w:r w:rsidRPr="00431804">
              <w:rPr>
                <w:rFonts w:ascii="Arial" w:hAnsi="Arial" w:cs="Arial"/>
                <w:sz w:val="20"/>
                <w:szCs w:val="20"/>
              </w:rPr>
              <w:t>cijfer</w:t>
            </w:r>
          </w:p>
          <w:p w14:paraId="3A6C2F65" w14:textId="77777777" w:rsidR="00706F1F" w:rsidRPr="00431804" w:rsidRDefault="00706F1F" w:rsidP="00706F1F">
            <w:pPr>
              <w:rPr>
                <w:rFonts w:ascii="Arial" w:hAnsi="Arial" w:cs="Arial"/>
                <w:sz w:val="20"/>
                <w:szCs w:val="20"/>
              </w:rPr>
            </w:pPr>
            <w:r w:rsidRPr="00431804">
              <w:rPr>
                <w:rFonts w:ascii="Arial" w:hAnsi="Arial" w:cs="Arial"/>
                <w:sz w:val="20"/>
                <w:szCs w:val="20"/>
              </w:rPr>
              <w:t>1x</w:t>
            </w:r>
          </w:p>
        </w:tc>
        <w:tc>
          <w:tcPr>
            <w:tcW w:w="1559" w:type="dxa"/>
            <w:vMerge w:val="restart"/>
            <w:vAlign w:val="center"/>
          </w:tcPr>
          <w:p w14:paraId="6362FA66" w14:textId="77777777" w:rsidR="00706F1F" w:rsidRPr="00431804" w:rsidRDefault="00706F1F" w:rsidP="00706F1F">
            <w:pPr>
              <w:jc w:val="center"/>
              <w:rPr>
                <w:rFonts w:ascii="Arial" w:hAnsi="Arial" w:cs="Arial"/>
                <w:sz w:val="20"/>
                <w:szCs w:val="20"/>
              </w:rPr>
            </w:pPr>
            <w:r w:rsidRPr="00431804">
              <w:rPr>
                <w:rFonts w:ascii="Arial" w:hAnsi="Arial" w:cs="Arial"/>
                <w:sz w:val="20"/>
                <w:szCs w:val="20"/>
              </w:rPr>
              <w:t>cijfer</w:t>
            </w:r>
          </w:p>
        </w:tc>
      </w:tr>
      <w:tr w:rsidR="00706F1F" w:rsidRPr="00431804" w14:paraId="1A32D787" w14:textId="77777777" w:rsidTr="00C6078B">
        <w:tc>
          <w:tcPr>
            <w:tcW w:w="1135" w:type="dxa"/>
          </w:tcPr>
          <w:p w14:paraId="45FA817D"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2671" w:type="dxa"/>
          </w:tcPr>
          <w:p w14:paraId="36467014"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&lt;Instellingsexamen&gt;</w:t>
            </w:r>
          </w:p>
        </w:tc>
        <w:tc>
          <w:tcPr>
            <w:tcW w:w="1567" w:type="dxa"/>
          </w:tcPr>
          <w:p w14:paraId="474676AC" w14:textId="77777777" w:rsidR="00706F1F" w:rsidRPr="00431804" w:rsidRDefault="00706F1F" w:rsidP="00706F1F">
            <w:pPr>
              <w:rPr>
                <w:rFonts w:ascii="Arial" w:hAnsi="Arial" w:cs="Arial"/>
                <w:sz w:val="20"/>
                <w:szCs w:val="20"/>
              </w:rPr>
            </w:pPr>
            <w:r w:rsidRPr="00431804">
              <w:rPr>
                <w:rFonts w:ascii="Arial" w:hAnsi="Arial" w:cs="Arial"/>
                <w:sz w:val="20"/>
                <w:szCs w:val="20"/>
              </w:rPr>
              <w:t>lezen</w:t>
            </w:r>
          </w:p>
        </w:tc>
        <w:tc>
          <w:tcPr>
            <w:tcW w:w="1164" w:type="dxa"/>
          </w:tcPr>
          <w:p w14:paraId="7543824B" w14:textId="77777777" w:rsidR="00706F1F" w:rsidRPr="00431804" w:rsidRDefault="00706F1F" w:rsidP="00706F1F">
            <w:pPr>
              <w:rPr>
                <w:rFonts w:ascii="Arial" w:hAnsi="Arial" w:cs="Arial"/>
                <w:sz w:val="20"/>
                <w:szCs w:val="20"/>
              </w:rPr>
            </w:pPr>
            <w:r w:rsidRPr="00431804">
              <w:rPr>
                <w:rFonts w:ascii="Arial" w:hAnsi="Arial" w:cs="Arial"/>
                <w:sz w:val="20"/>
                <w:szCs w:val="20"/>
              </w:rPr>
              <w:t>B1</w:t>
            </w:r>
          </w:p>
        </w:tc>
        <w:tc>
          <w:tcPr>
            <w:tcW w:w="1131" w:type="dxa"/>
          </w:tcPr>
          <w:p w14:paraId="39EA60F8"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287" w:type="dxa"/>
          </w:tcPr>
          <w:p w14:paraId="6F96EF52"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1813" w:type="dxa"/>
          </w:tcPr>
          <w:p w14:paraId="0C6805D8" w14:textId="77777777" w:rsidR="00706F1F" w:rsidRPr="00431804" w:rsidRDefault="00706F1F" w:rsidP="00706F1F">
            <w:pPr>
              <w:rPr>
                <w:rFonts w:ascii="Arial" w:hAnsi="Arial" w:cs="Arial"/>
                <w:sz w:val="20"/>
                <w:szCs w:val="20"/>
              </w:rPr>
            </w:pPr>
            <w:r w:rsidRPr="00431804">
              <w:rPr>
                <w:rFonts w:ascii="Arial" w:hAnsi="Arial" w:cs="Arial"/>
                <w:sz w:val="20"/>
                <w:szCs w:val="20"/>
              </w:rPr>
              <w:t>School</w:t>
            </w:r>
          </w:p>
        </w:tc>
        <w:tc>
          <w:tcPr>
            <w:tcW w:w="1560" w:type="dxa"/>
          </w:tcPr>
          <w:p w14:paraId="0DB4D60F" w14:textId="77777777" w:rsidR="00706F1F" w:rsidRPr="00431804" w:rsidRDefault="00706F1F" w:rsidP="00706F1F">
            <w:pPr>
              <w:rPr>
                <w:rFonts w:ascii="Arial" w:hAnsi="Arial" w:cs="Arial"/>
                <w:sz w:val="20"/>
                <w:szCs w:val="20"/>
              </w:rPr>
            </w:pPr>
            <w:r w:rsidRPr="00431804">
              <w:rPr>
                <w:rFonts w:ascii="Arial" w:hAnsi="Arial" w:cs="Arial"/>
                <w:sz w:val="20"/>
                <w:szCs w:val="20"/>
              </w:rPr>
              <w:t>cijfer</w:t>
            </w:r>
          </w:p>
          <w:p w14:paraId="6D84C5D4" w14:textId="77777777" w:rsidR="00706F1F" w:rsidRPr="00431804" w:rsidRDefault="00706F1F" w:rsidP="00706F1F">
            <w:pPr>
              <w:rPr>
                <w:rFonts w:ascii="Arial" w:hAnsi="Arial" w:cs="Arial"/>
                <w:sz w:val="20"/>
                <w:szCs w:val="20"/>
              </w:rPr>
            </w:pPr>
            <w:r w:rsidRPr="00431804">
              <w:rPr>
                <w:rFonts w:ascii="Arial" w:hAnsi="Arial" w:cs="Arial"/>
                <w:sz w:val="20"/>
                <w:szCs w:val="20"/>
              </w:rPr>
              <w:t>1x</w:t>
            </w:r>
          </w:p>
        </w:tc>
        <w:tc>
          <w:tcPr>
            <w:tcW w:w="1559" w:type="dxa"/>
            <w:vMerge/>
          </w:tcPr>
          <w:p w14:paraId="19A641B1" w14:textId="77777777" w:rsidR="00706F1F" w:rsidRPr="00431804" w:rsidRDefault="00706F1F" w:rsidP="00706F1F">
            <w:pPr>
              <w:rPr>
                <w:rFonts w:ascii="Arial" w:hAnsi="Arial" w:cs="Arial"/>
                <w:sz w:val="20"/>
                <w:szCs w:val="20"/>
              </w:rPr>
            </w:pPr>
          </w:p>
        </w:tc>
      </w:tr>
      <w:tr w:rsidR="00706F1F" w:rsidRPr="00431804" w14:paraId="0A73298F" w14:textId="77777777" w:rsidTr="00C6078B">
        <w:tc>
          <w:tcPr>
            <w:tcW w:w="1135" w:type="dxa"/>
          </w:tcPr>
          <w:p w14:paraId="2B8320AC"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2671" w:type="dxa"/>
          </w:tcPr>
          <w:p w14:paraId="60893D06"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&lt;Instellingsexamen&gt;</w:t>
            </w:r>
          </w:p>
        </w:tc>
        <w:tc>
          <w:tcPr>
            <w:tcW w:w="1567" w:type="dxa"/>
          </w:tcPr>
          <w:p w14:paraId="0BF70785" w14:textId="77777777" w:rsidR="00706F1F" w:rsidRPr="00431804" w:rsidRDefault="00706F1F" w:rsidP="00706F1F">
            <w:pPr>
              <w:rPr>
                <w:rFonts w:ascii="Arial" w:hAnsi="Arial" w:cs="Arial"/>
                <w:sz w:val="20"/>
                <w:szCs w:val="20"/>
              </w:rPr>
            </w:pPr>
            <w:r w:rsidRPr="00431804">
              <w:rPr>
                <w:rFonts w:ascii="Arial" w:hAnsi="Arial" w:cs="Arial"/>
                <w:sz w:val="20"/>
                <w:szCs w:val="20"/>
              </w:rPr>
              <w:t>gesprekken voeren</w:t>
            </w:r>
          </w:p>
        </w:tc>
        <w:tc>
          <w:tcPr>
            <w:tcW w:w="1164" w:type="dxa"/>
          </w:tcPr>
          <w:p w14:paraId="1EE821DB" w14:textId="77777777" w:rsidR="00706F1F" w:rsidRPr="00431804" w:rsidRDefault="00706F1F" w:rsidP="00706F1F">
            <w:pPr>
              <w:rPr>
                <w:rFonts w:ascii="Arial" w:hAnsi="Arial" w:cs="Arial"/>
                <w:sz w:val="20"/>
                <w:szCs w:val="20"/>
              </w:rPr>
            </w:pPr>
            <w:r w:rsidRPr="00431804">
              <w:rPr>
                <w:rFonts w:ascii="Arial" w:hAnsi="Arial" w:cs="Arial"/>
                <w:sz w:val="20"/>
                <w:szCs w:val="20"/>
              </w:rPr>
              <w:t>A2</w:t>
            </w:r>
          </w:p>
        </w:tc>
        <w:tc>
          <w:tcPr>
            <w:tcW w:w="1131" w:type="dxa"/>
          </w:tcPr>
          <w:p w14:paraId="4A678C4D"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287" w:type="dxa"/>
          </w:tcPr>
          <w:p w14:paraId="017E333A"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1813" w:type="dxa"/>
          </w:tcPr>
          <w:p w14:paraId="617FF5F6" w14:textId="77777777" w:rsidR="00706F1F" w:rsidRPr="00431804" w:rsidRDefault="00706F1F" w:rsidP="00706F1F">
            <w:pPr>
              <w:rPr>
                <w:rFonts w:ascii="Arial" w:hAnsi="Arial" w:cs="Arial"/>
                <w:sz w:val="20"/>
                <w:szCs w:val="20"/>
              </w:rPr>
            </w:pPr>
            <w:r w:rsidRPr="00431804">
              <w:rPr>
                <w:rFonts w:ascii="Arial" w:hAnsi="Arial" w:cs="Arial"/>
                <w:sz w:val="20"/>
                <w:szCs w:val="20"/>
              </w:rPr>
              <w:t>School</w:t>
            </w:r>
          </w:p>
        </w:tc>
        <w:tc>
          <w:tcPr>
            <w:tcW w:w="1560" w:type="dxa"/>
          </w:tcPr>
          <w:p w14:paraId="050BB98F" w14:textId="77777777" w:rsidR="00706F1F" w:rsidRPr="00431804" w:rsidRDefault="00706F1F" w:rsidP="00706F1F">
            <w:pPr>
              <w:rPr>
                <w:rFonts w:ascii="Arial" w:hAnsi="Arial" w:cs="Arial"/>
                <w:sz w:val="20"/>
                <w:szCs w:val="20"/>
              </w:rPr>
            </w:pPr>
            <w:r w:rsidRPr="00431804">
              <w:rPr>
                <w:rFonts w:ascii="Arial" w:hAnsi="Arial" w:cs="Arial"/>
                <w:noProof/>
                <w:sz w:val="20"/>
                <w:szCs w:val="20"/>
                <w:lang w:bidi="th-TH"/>
              </w:rPr>
              <mc:AlternateContent>
                <mc:Choice Requires="wps">
                  <w:drawing>
                    <wp:anchor distT="0" distB="0" distL="114300" distR="114300" simplePos="0" relativeHeight="251659264" behindDoc="0" locked="0" layoutInCell="1" allowOverlap="1" wp14:anchorId="199277C3" wp14:editId="23093E65">
                      <wp:simplePos x="0" y="0"/>
                      <wp:positionH relativeFrom="column">
                        <wp:posOffset>114300</wp:posOffset>
                      </wp:positionH>
                      <wp:positionV relativeFrom="paragraph">
                        <wp:posOffset>117475</wp:posOffset>
                      </wp:positionV>
                      <wp:extent cx="1732280" cy="96520"/>
                      <wp:effectExtent l="0" t="1270" r="19050" b="19050"/>
                      <wp:wrapNone/>
                      <wp:docPr id="10" name="Gelijkbenige driehoek 10"/>
                      <wp:cNvGraphicFramePr/>
                      <a:graphic xmlns:a="http://schemas.openxmlformats.org/drawingml/2006/main">
                        <a:graphicData uri="http://schemas.microsoft.com/office/word/2010/wordprocessingShape">
                          <wps:wsp>
                            <wps:cNvSpPr/>
                            <wps:spPr>
                              <a:xfrm rot="5400000">
                                <a:off x="0" y="0"/>
                                <a:ext cx="1732280" cy="96520"/>
                              </a:xfrm>
                              <a:prstGeom prst="triangle">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0291F7F" id="Gelijkbenige driehoek 10" o:spid="_x0000_s1026" type="#_x0000_t5" style="position:absolute;margin-left:9pt;margin-top:9.25pt;width:136.4pt;height:7.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" fillcolor="#bfbfbf" strokecolor="#bfbfbf" strokeweight="2pt"/>
                  </w:pict>
                </mc:Fallback>
              </mc:AlternateContent>
            </w:r>
            <w:r w:rsidRPr="00431804">
              <w:rPr>
                <w:rFonts w:ascii="Arial" w:hAnsi="Arial" w:cs="Arial"/>
                <w:sz w:val="20"/>
                <w:szCs w:val="20"/>
              </w:rPr>
              <w:t>cijfer</w:t>
            </w:r>
          </w:p>
          <w:p w14:paraId="2DDA6410" w14:textId="77777777" w:rsidR="00706F1F" w:rsidRPr="00431804" w:rsidRDefault="00706F1F" w:rsidP="00706F1F">
            <w:pPr>
              <w:rPr>
                <w:rFonts w:ascii="Arial" w:hAnsi="Arial" w:cs="Arial"/>
                <w:sz w:val="20"/>
                <w:szCs w:val="20"/>
              </w:rPr>
            </w:pPr>
            <w:r w:rsidRPr="00431804">
              <w:rPr>
                <w:rFonts w:ascii="Arial" w:hAnsi="Arial" w:cs="Arial"/>
                <w:sz w:val="20"/>
                <w:szCs w:val="20"/>
              </w:rPr>
              <w:t>1x</w:t>
            </w:r>
          </w:p>
        </w:tc>
        <w:tc>
          <w:tcPr>
            <w:tcW w:w="1559" w:type="dxa"/>
            <w:vMerge/>
          </w:tcPr>
          <w:p w14:paraId="2E3D8DBC" w14:textId="77777777" w:rsidR="00706F1F" w:rsidRPr="00431804" w:rsidRDefault="00706F1F" w:rsidP="00706F1F">
            <w:pPr>
              <w:rPr>
                <w:rFonts w:ascii="Arial" w:hAnsi="Arial" w:cs="Arial"/>
                <w:sz w:val="20"/>
                <w:szCs w:val="20"/>
              </w:rPr>
            </w:pPr>
          </w:p>
        </w:tc>
      </w:tr>
      <w:tr w:rsidR="00706F1F" w:rsidRPr="00431804" w14:paraId="60917592" w14:textId="77777777" w:rsidTr="00C6078B">
        <w:tc>
          <w:tcPr>
            <w:tcW w:w="1135" w:type="dxa"/>
          </w:tcPr>
          <w:p w14:paraId="7F0E18A1"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2671" w:type="dxa"/>
          </w:tcPr>
          <w:p w14:paraId="5AD3D5D8"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&lt;Instellingsexamen&gt;</w:t>
            </w:r>
          </w:p>
        </w:tc>
        <w:tc>
          <w:tcPr>
            <w:tcW w:w="1567" w:type="dxa"/>
          </w:tcPr>
          <w:p w14:paraId="0BBF94F7" w14:textId="77777777" w:rsidR="00706F1F" w:rsidRPr="00431804" w:rsidRDefault="00706F1F" w:rsidP="00706F1F">
            <w:pPr>
              <w:rPr>
                <w:rFonts w:ascii="Arial" w:hAnsi="Arial" w:cs="Arial"/>
                <w:sz w:val="20"/>
                <w:szCs w:val="20"/>
              </w:rPr>
            </w:pPr>
            <w:r w:rsidRPr="00431804">
              <w:rPr>
                <w:rFonts w:ascii="Arial" w:hAnsi="Arial" w:cs="Arial"/>
                <w:sz w:val="20"/>
                <w:szCs w:val="20"/>
              </w:rPr>
              <w:t>spreken</w:t>
            </w:r>
          </w:p>
        </w:tc>
        <w:tc>
          <w:tcPr>
            <w:tcW w:w="1164" w:type="dxa"/>
          </w:tcPr>
          <w:p w14:paraId="4FC284DF" w14:textId="77777777" w:rsidR="00706F1F" w:rsidRPr="00431804" w:rsidRDefault="00706F1F" w:rsidP="00706F1F">
            <w:pPr>
              <w:rPr>
                <w:rFonts w:ascii="Arial" w:hAnsi="Arial" w:cs="Arial"/>
                <w:sz w:val="20"/>
                <w:szCs w:val="20"/>
              </w:rPr>
            </w:pPr>
            <w:r w:rsidRPr="00431804">
              <w:rPr>
                <w:rFonts w:ascii="Arial" w:hAnsi="Arial" w:cs="Arial"/>
                <w:sz w:val="20"/>
                <w:szCs w:val="20"/>
              </w:rPr>
              <w:t>A2</w:t>
            </w:r>
          </w:p>
        </w:tc>
        <w:tc>
          <w:tcPr>
            <w:tcW w:w="1131" w:type="dxa"/>
          </w:tcPr>
          <w:p w14:paraId="7470413D"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287" w:type="dxa"/>
          </w:tcPr>
          <w:p w14:paraId="1183C663"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1813" w:type="dxa"/>
          </w:tcPr>
          <w:p w14:paraId="075E75F2" w14:textId="77777777" w:rsidR="00706F1F" w:rsidRPr="00431804" w:rsidRDefault="00706F1F" w:rsidP="00706F1F">
            <w:pPr>
              <w:rPr>
                <w:rFonts w:ascii="Arial" w:hAnsi="Arial" w:cs="Arial"/>
                <w:sz w:val="20"/>
                <w:szCs w:val="20"/>
              </w:rPr>
            </w:pPr>
            <w:r w:rsidRPr="00431804">
              <w:rPr>
                <w:rFonts w:ascii="Arial" w:hAnsi="Arial" w:cs="Arial"/>
                <w:sz w:val="20"/>
                <w:szCs w:val="20"/>
              </w:rPr>
              <w:t>School</w:t>
            </w:r>
          </w:p>
        </w:tc>
        <w:tc>
          <w:tcPr>
            <w:tcW w:w="1560" w:type="dxa"/>
          </w:tcPr>
          <w:p w14:paraId="4DDF7E4F" w14:textId="77777777" w:rsidR="00706F1F" w:rsidRPr="00431804" w:rsidRDefault="00706F1F" w:rsidP="00706F1F">
            <w:pPr>
              <w:rPr>
                <w:rFonts w:ascii="Arial" w:hAnsi="Arial" w:cs="Arial"/>
                <w:sz w:val="20"/>
                <w:szCs w:val="20"/>
              </w:rPr>
            </w:pPr>
            <w:r w:rsidRPr="00431804">
              <w:rPr>
                <w:rFonts w:ascii="Arial" w:hAnsi="Arial" w:cs="Arial"/>
                <w:sz w:val="20"/>
                <w:szCs w:val="20"/>
              </w:rPr>
              <w:t>cijfer</w:t>
            </w:r>
          </w:p>
          <w:p w14:paraId="11FD7BC9" w14:textId="77777777" w:rsidR="00706F1F" w:rsidRPr="00431804" w:rsidRDefault="00706F1F" w:rsidP="00706F1F">
            <w:pPr>
              <w:rPr>
                <w:rFonts w:ascii="Arial" w:hAnsi="Arial" w:cs="Arial"/>
                <w:sz w:val="20"/>
                <w:szCs w:val="20"/>
              </w:rPr>
            </w:pPr>
            <w:r w:rsidRPr="00431804">
              <w:rPr>
                <w:rFonts w:ascii="Arial" w:hAnsi="Arial" w:cs="Arial"/>
                <w:sz w:val="20"/>
                <w:szCs w:val="20"/>
              </w:rPr>
              <w:t>1x</w:t>
            </w:r>
          </w:p>
        </w:tc>
        <w:tc>
          <w:tcPr>
            <w:tcW w:w="1559" w:type="dxa"/>
            <w:vMerge/>
          </w:tcPr>
          <w:p w14:paraId="448294C0" w14:textId="77777777" w:rsidR="00706F1F" w:rsidRPr="00431804" w:rsidRDefault="00706F1F" w:rsidP="00706F1F">
            <w:pPr>
              <w:rPr>
                <w:rFonts w:ascii="Arial" w:hAnsi="Arial" w:cs="Arial"/>
                <w:sz w:val="20"/>
                <w:szCs w:val="20"/>
              </w:rPr>
            </w:pPr>
          </w:p>
        </w:tc>
      </w:tr>
      <w:tr w:rsidR="00706F1F" w:rsidRPr="00431804" w14:paraId="280010B1" w14:textId="77777777" w:rsidTr="00C6078B">
        <w:tc>
          <w:tcPr>
            <w:tcW w:w="1135" w:type="dxa"/>
          </w:tcPr>
          <w:p w14:paraId="47584A7D"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2671" w:type="dxa"/>
          </w:tcPr>
          <w:p w14:paraId="212E7F32"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&lt;Instellingsexamen&gt;</w:t>
            </w:r>
          </w:p>
        </w:tc>
        <w:tc>
          <w:tcPr>
            <w:tcW w:w="1567" w:type="dxa"/>
          </w:tcPr>
          <w:p w14:paraId="0FD25637" w14:textId="77777777" w:rsidR="00706F1F" w:rsidRPr="00431804" w:rsidRDefault="00706F1F" w:rsidP="00706F1F">
            <w:pPr>
              <w:rPr>
                <w:rFonts w:ascii="Arial" w:hAnsi="Arial" w:cs="Arial"/>
                <w:sz w:val="20"/>
                <w:szCs w:val="20"/>
              </w:rPr>
            </w:pPr>
            <w:r w:rsidRPr="00431804">
              <w:rPr>
                <w:rFonts w:ascii="Arial" w:hAnsi="Arial" w:cs="Arial"/>
                <w:sz w:val="20"/>
                <w:szCs w:val="20"/>
              </w:rPr>
              <w:t>schrijven</w:t>
            </w:r>
          </w:p>
        </w:tc>
        <w:tc>
          <w:tcPr>
            <w:tcW w:w="1164" w:type="dxa"/>
          </w:tcPr>
          <w:p w14:paraId="1342468A" w14:textId="77777777" w:rsidR="00706F1F" w:rsidRPr="00431804" w:rsidRDefault="00706F1F" w:rsidP="00706F1F">
            <w:pPr>
              <w:rPr>
                <w:rFonts w:ascii="Arial" w:hAnsi="Arial" w:cs="Arial"/>
                <w:sz w:val="20"/>
                <w:szCs w:val="20"/>
              </w:rPr>
            </w:pPr>
            <w:r w:rsidRPr="00431804">
              <w:rPr>
                <w:rFonts w:ascii="Arial" w:hAnsi="Arial" w:cs="Arial"/>
                <w:sz w:val="20"/>
                <w:szCs w:val="20"/>
              </w:rPr>
              <w:t>A2</w:t>
            </w:r>
          </w:p>
        </w:tc>
        <w:tc>
          <w:tcPr>
            <w:tcW w:w="1131" w:type="dxa"/>
          </w:tcPr>
          <w:p w14:paraId="7098C557"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287" w:type="dxa"/>
          </w:tcPr>
          <w:p w14:paraId="2FD79710"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1813" w:type="dxa"/>
          </w:tcPr>
          <w:p w14:paraId="7CCB0F69" w14:textId="77777777" w:rsidR="00706F1F" w:rsidRPr="00431804" w:rsidRDefault="00706F1F" w:rsidP="00706F1F">
            <w:pPr>
              <w:rPr>
                <w:rFonts w:ascii="Arial" w:hAnsi="Arial" w:cs="Arial"/>
                <w:sz w:val="20"/>
                <w:szCs w:val="20"/>
              </w:rPr>
            </w:pPr>
            <w:r w:rsidRPr="00431804">
              <w:rPr>
                <w:rFonts w:ascii="Arial" w:hAnsi="Arial" w:cs="Arial"/>
                <w:sz w:val="20"/>
                <w:szCs w:val="20"/>
              </w:rPr>
              <w:t>School</w:t>
            </w:r>
          </w:p>
        </w:tc>
        <w:tc>
          <w:tcPr>
            <w:tcW w:w="1560" w:type="dxa"/>
          </w:tcPr>
          <w:p w14:paraId="151B1DBE" w14:textId="77777777" w:rsidR="00706F1F" w:rsidRPr="00431804" w:rsidRDefault="00706F1F" w:rsidP="00706F1F">
            <w:pPr>
              <w:rPr>
                <w:rFonts w:ascii="Arial" w:hAnsi="Arial" w:cs="Arial"/>
                <w:sz w:val="20"/>
                <w:szCs w:val="20"/>
              </w:rPr>
            </w:pPr>
            <w:r w:rsidRPr="00431804">
              <w:rPr>
                <w:rFonts w:ascii="Arial" w:hAnsi="Arial" w:cs="Arial"/>
                <w:sz w:val="20"/>
                <w:szCs w:val="20"/>
              </w:rPr>
              <w:t>Cijfer</w:t>
            </w:r>
          </w:p>
          <w:p w14:paraId="4C50B965" w14:textId="77777777" w:rsidR="00706F1F" w:rsidRPr="00431804" w:rsidRDefault="00706F1F" w:rsidP="00706F1F">
            <w:pPr>
              <w:rPr>
                <w:rFonts w:ascii="Arial" w:hAnsi="Arial" w:cs="Arial"/>
                <w:sz w:val="20"/>
                <w:szCs w:val="20"/>
              </w:rPr>
            </w:pPr>
            <w:r w:rsidRPr="00431804">
              <w:rPr>
                <w:rFonts w:ascii="Arial" w:hAnsi="Arial" w:cs="Arial"/>
                <w:sz w:val="20"/>
                <w:szCs w:val="20"/>
              </w:rPr>
              <w:t>1x</w:t>
            </w:r>
          </w:p>
        </w:tc>
        <w:tc>
          <w:tcPr>
            <w:tcW w:w="1559" w:type="dxa"/>
            <w:vMerge/>
          </w:tcPr>
          <w:p w14:paraId="4FE53A72" w14:textId="77777777" w:rsidR="00706F1F" w:rsidRPr="00431804" w:rsidRDefault="00706F1F" w:rsidP="00706F1F">
            <w:pPr>
              <w:rPr>
                <w:rFonts w:ascii="Arial" w:hAnsi="Arial" w:cs="Arial"/>
                <w:sz w:val="20"/>
                <w:szCs w:val="20"/>
              </w:rPr>
            </w:pPr>
          </w:p>
        </w:tc>
      </w:tr>
    </w:tbl>
    <w:p w14:paraId="258D11A5" w14:textId="77777777" w:rsidR="00706F1F" w:rsidRPr="00431804" w:rsidRDefault="00706F1F" w:rsidP="00706F1F">
      <w:pPr>
        <w:rPr>
          <w:rFonts w:ascii="Arial" w:hAnsi="Arial" w:cs="Arial"/>
          <w:sz w:val="20"/>
          <w:szCs w:val="20"/>
        </w:rPr>
      </w:pPr>
    </w:p>
    <w:tbl>
      <w:tblPr>
        <w:tblStyle w:val="Adresraster1"/>
        <w:tblW w:w="14029" w:type="dxa"/>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90"/>
        <w:gridCol w:w="1686"/>
        <w:gridCol w:w="2370"/>
        <w:gridCol w:w="1275"/>
        <w:gridCol w:w="1418"/>
        <w:gridCol w:w="1417"/>
        <w:gridCol w:w="2410"/>
        <w:gridCol w:w="2263"/>
      </w:tblGrid>
      <w:tr w:rsidR="00706F1F" w:rsidRPr="00431804" w14:paraId="5B2393A3" w14:textId="77777777" w:rsidTr="00C6078B">
        <w:tc>
          <w:tcPr>
            <w:tcW w:w="14029" w:type="dxa"/>
            <w:gridSpan w:val="8"/>
            <w:shd w:val="clear" w:color="auto" w:fill="BFBFBF" w:themeFill="background1" w:themeFillShade="BF"/>
          </w:tcPr>
          <w:p w14:paraId="2FEABB63" w14:textId="77777777" w:rsidR="00706F1F" w:rsidRPr="00431804" w:rsidRDefault="00706F1F" w:rsidP="00706F1F">
            <w:pPr>
              <w:rPr>
                <w:rFonts w:ascii="Arial" w:hAnsi="Arial" w:cs="Arial"/>
                <w:b/>
                <w:sz w:val="20"/>
                <w:szCs w:val="20"/>
              </w:rPr>
            </w:pPr>
            <w:r w:rsidRPr="00431804">
              <w:rPr>
                <w:rFonts w:ascii="Arial" w:hAnsi="Arial" w:cs="Arial"/>
                <w:b/>
                <w:sz w:val="20"/>
                <w:szCs w:val="20"/>
              </w:rPr>
              <w:t>Rekenen</w:t>
            </w:r>
          </w:p>
        </w:tc>
      </w:tr>
      <w:tr w:rsidR="00706F1F" w:rsidRPr="00431804" w14:paraId="68A2A7AA" w14:textId="77777777" w:rsidTr="00C6078B">
        <w:tc>
          <w:tcPr>
            <w:tcW w:w="1190" w:type="dxa"/>
            <w:shd w:val="clear" w:color="auto" w:fill="BFBFBF" w:themeFill="background1" w:themeFillShade="BF"/>
          </w:tcPr>
          <w:p w14:paraId="7EE3C9C6" w14:textId="77777777" w:rsidR="00706F1F" w:rsidRPr="00431804" w:rsidRDefault="00706F1F" w:rsidP="00706F1F">
            <w:pPr>
              <w:rPr>
                <w:rFonts w:ascii="Arial" w:hAnsi="Arial" w:cs="Arial"/>
                <w:b/>
                <w:sz w:val="20"/>
                <w:szCs w:val="20"/>
              </w:rPr>
            </w:pPr>
            <w:r w:rsidRPr="00431804">
              <w:rPr>
                <w:rFonts w:ascii="Arial" w:hAnsi="Arial" w:cs="Arial"/>
                <w:b/>
                <w:sz w:val="20"/>
                <w:szCs w:val="20"/>
              </w:rPr>
              <w:t>Code</w:t>
            </w:r>
          </w:p>
        </w:tc>
        <w:tc>
          <w:tcPr>
            <w:tcW w:w="1686" w:type="dxa"/>
            <w:shd w:val="clear" w:color="auto" w:fill="BFBFBF" w:themeFill="background1" w:themeFillShade="BF"/>
          </w:tcPr>
          <w:p w14:paraId="03C0B0E9" w14:textId="77777777" w:rsidR="00706F1F" w:rsidRPr="00431804" w:rsidRDefault="00706F1F" w:rsidP="00706F1F">
            <w:pPr>
              <w:rPr>
                <w:rFonts w:ascii="Arial" w:hAnsi="Arial" w:cs="Arial"/>
                <w:b/>
                <w:sz w:val="20"/>
                <w:szCs w:val="20"/>
              </w:rPr>
            </w:pPr>
            <w:r w:rsidRPr="00431804">
              <w:rPr>
                <w:rFonts w:ascii="Arial" w:hAnsi="Arial" w:cs="Arial"/>
                <w:b/>
                <w:sz w:val="20"/>
                <w:szCs w:val="20"/>
              </w:rPr>
              <w:t>Examenvorm</w:t>
            </w:r>
          </w:p>
        </w:tc>
        <w:tc>
          <w:tcPr>
            <w:tcW w:w="2370" w:type="dxa"/>
            <w:shd w:val="clear" w:color="auto" w:fill="BFBFBF" w:themeFill="background1" w:themeFillShade="BF"/>
          </w:tcPr>
          <w:p w14:paraId="124F976A" w14:textId="77777777" w:rsidR="00706F1F" w:rsidRPr="00431804" w:rsidRDefault="00706F1F" w:rsidP="00706F1F">
            <w:pPr>
              <w:rPr>
                <w:rFonts w:ascii="Arial" w:hAnsi="Arial" w:cs="Arial"/>
                <w:b/>
                <w:sz w:val="20"/>
                <w:szCs w:val="20"/>
              </w:rPr>
            </w:pPr>
            <w:r w:rsidRPr="00431804">
              <w:rPr>
                <w:rFonts w:ascii="Arial" w:hAnsi="Arial" w:cs="Arial"/>
                <w:b/>
                <w:sz w:val="20"/>
                <w:szCs w:val="20"/>
              </w:rPr>
              <w:t>Vaardigheid</w:t>
            </w:r>
          </w:p>
        </w:tc>
        <w:tc>
          <w:tcPr>
            <w:tcW w:w="1275" w:type="dxa"/>
            <w:shd w:val="clear" w:color="auto" w:fill="BFBFBF" w:themeFill="background1" w:themeFillShade="BF"/>
          </w:tcPr>
          <w:p w14:paraId="12707CE6" w14:textId="77777777" w:rsidR="00706F1F" w:rsidRPr="00431804" w:rsidRDefault="00706F1F" w:rsidP="00706F1F">
            <w:pPr>
              <w:rPr>
                <w:rFonts w:ascii="Arial" w:hAnsi="Arial" w:cs="Arial"/>
                <w:b/>
                <w:sz w:val="20"/>
                <w:szCs w:val="20"/>
              </w:rPr>
            </w:pPr>
            <w:r w:rsidRPr="00431804">
              <w:rPr>
                <w:rFonts w:ascii="Arial" w:hAnsi="Arial" w:cs="Arial"/>
                <w:b/>
                <w:sz w:val="20"/>
                <w:szCs w:val="20"/>
              </w:rPr>
              <w:t>Niveau</w:t>
            </w:r>
          </w:p>
        </w:tc>
        <w:tc>
          <w:tcPr>
            <w:tcW w:w="1418" w:type="dxa"/>
            <w:shd w:val="clear" w:color="auto" w:fill="BFBFBF" w:themeFill="background1" w:themeFillShade="BF"/>
          </w:tcPr>
          <w:p w14:paraId="007450A9" w14:textId="77777777" w:rsidR="00706F1F" w:rsidRPr="00431804" w:rsidRDefault="00706F1F" w:rsidP="00706F1F">
            <w:pPr>
              <w:rPr>
                <w:rFonts w:ascii="Arial" w:hAnsi="Arial" w:cs="Arial"/>
                <w:b/>
                <w:sz w:val="20"/>
                <w:szCs w:val="20"/>
              </w:rPr>
            </w:pPr>
            <w:r w:rsidRPr="00431804">
              <w:rPr>
                <w:rFonts w:ascii="Arial" w:hAnsi="Arial" w:cs="Arial"/>
                <w:b/>
                <w:sz w:val="20"/>
                <w:szCs w:val="20"/>
              </w:rPr>
              <w:t>Periode afname</w:t>
            </w:r>
          </w:p>
        </w:tc>
        <w:tc>
          <w:tcPr>
            <w:tcW w:w="1417" w:type="dxa"/>
            <w:shd w:val="clear" w:color="auto" w:fill="BFBFBF" w:themeFill="background1" w:themeFillShade="BF"/>
          </w:tcPr>
          <w:p w14:paraId="0947135A" w14:textId="77777777" w:rsidR="00706F1F" w:rsidRPr="00431804" w:rsidRDefault="00706F1F" w:rsidP="00706F1F">
            <w:pPr>
              <w:rPr>
                <w:rFonts w:ascii="Arial" w:hAnsi="Arial" w:cs="Arial"/>
                <w:b/>
                <w:sz w:val="20"/>
                <w:szCs w:val="20"/>
              </w:rPr>
            </w:pPr>
            <w:r w:rsidRPr="00431804">
              <w:rPr>
                <w:rFonts w:ascii="Arial" w:hAnsi="Arial" w:cs="Arial"/>
                <w:b/>
                <w:sz w:val="20"/>
                <w:szCs w:val="20"/>
              </w:rPr>
              <w:t>Duur examen</w:t>
            </w:r>
          </w:p>
        </w:tc>
        <w:tc>
          <w:tcPr>
            <w:tcW w:w="2410" w:type="dxa"/>
            <w:shd w:val="clear" w:color="auto" w:fill="BFBFBF" w:themeFill="background1" w:themeFillShade="BF"/>
          </w:tcPr>
          <w:p w14:paraId="06BE20C4" w14:textId="77777777" w:rsidR="00706F1F" w:rsidRPr="00431804" w:rsidRDefault="00706F1F" w:rsidP="00706F1F">
            <w:pPr>
              <w:rPr>
                <w:rFonts w:ascii="Arial" w:hAnsi="Arial" w:cs="Arial"/>
                <w:b/>
                <w:sz w:val="20"/>
                <w:szCs w:val="20"/>
              </w:rPr>
            </w:pPr>
            <w:r w:rsidRPr="00431804">
              <w:rPr>
                <w:rFonts w:ascii="Arial" w:hAnsi="Arial" w:cs="Arial"/>
                <w:b/>
                <w:sz w:val="20"/>
                <w:szCs w:val="20"/>
              </w:rPr>
              <w:t>Plaats afname</w:t>
            </w:r>
          </w:p>
        </w:tc>
        <w:tc>
          <w:tcPr>
            <w:tcW w:w="2263" w:type="dxa"/>
            <w:shd w:val="clear" w:color="auto" w:fill="BFBFBF" w:themeFill="background1" w:themeFillShade="BF"/>
          </w:tcPr>
          <w:p w14:paraId="46FBBF9B" w14:textId="77777777" w:rsidR="00706F1F" w:rsidRPr="00431804" w:rsidRDefault="00706F1F" w:rsidP="00706F1F">
            <w:pPr>
              <w:rPr>
                <w:rFonts w:ascii="Arial" w:hAnsi="Arial" w:cs="Arial"/>
                <w:b/>
                <w:sz w:val="20"/>
                <w:szCs w:val="20"/>
              </w:rPr>
            </w:pPr>
            <w:r w:rsidRPr="00431804">
              <w:rPr>
                <w:rFonts w:ascii="Arial" w:hAnsi="Arial" w:cs="Arial"/>
                <w:b/>
                <w:sz w:val="20"/>
                <w:szCs w:val="20"/>
              </w:rPr>
              <w:t>Eindresultaat</w:t>
            </w:r>
          </w:p>
          <w:p w14:paraId="42F26893" w14:textId="77777777" w:rsidR="00706F1F" w:rsidRPr="00431804" w:rsidRDefault="00706F1F" w:rsidP="00706F1F">
            <w:pPr>
              <w:rPr>
                <w:rFonts w:ascii="Arial" w:hAnsi="Arial" w:cs="Arial"/>
                <w:b/>
                <w:sz w:val="20"/>
                <w:szCs w:val="20"/>
              </w:rPr>
            </w:pPr>
            <w:r w:rsidRPr="00431804">
              <w:rPr>
                <w:rFonts w:ascii="Arial" w:hAnsi="Arial" w:cs="Arial"/>
                <w:b/>
                <w:sz w:val="20"/>
                <w:szCs w:val="20"/>
              </w:rPr>
              <w:t>(geheel cijfer)</w:t>
            </w:r>
          </w:p>
        </w:tc>
      </w:tr>
      <w:tr w:rsidR="00706F1F" w:rsidRPr="00431804" w14:paraId="6B2A01F7" w14:textId="77777777" w:rsidTr="00C6078B">
        <w:tc>
          <w:tcPr>
            <w:tcW w:w="1190" w:type="dxa"/>
          </w:tcPr>
          <w:p w14:paraId="430723E9"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1686" w:type="dxa"/>
          </w:tcPr>
          <w:p w14:paraId="03F984DB"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&lt;Centraal examen&gt;</w:t>
            </w:r>
          </w:p>
        </w:tc>
        <w:tc>
          <w:tcPr>
            <w:tcW w:w="2370" w:type="dxa"/>
          </w:tcPr>
          <w:p w14:paraId="166A658E"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Getallen; Verhoudingen; Meten en Meetkunde; Verbanden</w:t>
            </w:r>
          </w:p>
        </w:tc>
        <w:tc>
          <w:tcPr>
            <w:tcW w:w="1275" w:type="dxa"/>
          </w:tcPr>
          <w:p w14:paraId="0AC6C192"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&lt;2F/3F&gt;</w:t>
            </w:r>
          </w:p>
        </w:tc>
        <w:tc>
          <w:tcPr>
            <w:tcW w:w="1418" w:type="dxa"/>
          </w:tcPr>
          <w:p w14:paraId="05FCAE5F"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 afname&gt;</w:t>
            </w:r>
          </w:p>
        </w:tc>
        <w:tc>
          <w:tcPr>
            <w:tcW w:w="1417" w:type="dxa"/>
          </w:tcPr>
          <w:p w14:paraId="49BA2C0E"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&lt;duur examen&gt;</w:t>
            </w:r>
          </w:p>
        </w:tc>
        <w:tc>
          <w:tcPr>
            <w:tcW w:w="2410" w:type="dxa"/>
          </w:tcPr>
          <w:p w14:paraId="0639021C"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&lt;School / bedrijf/ exameninstelling&gt;</w:t>
            </w:r>
          </w:p>
        </w:tc>
        <w:tc>
          <w:tcPr>
            <w:tcW w:w="2263" w:type="dxa"/>
          </w:tcPr>
          <w:p w14:paraId="5412AAA9" w14:textId="77777777" w:rsidR="00706F1F" w:rsidRPr="00431804" w:rsidRDefault="00706F1F" w:rsidP="00706F1F">
            <w:pPr>
              <w:rPr>
                <w:rFonts w:ascii="Arial" w:hAnsi="Arial" w:cs="Arial"/>
                <w:sz w:val="20"/>
                <w:szCs w:val="20"/>
              </w:rPr>
            </w:pPr>
            <w:r w:rsidRPr="00431804">
              <w:rPr>
                <w:rFonts w:ascii="Arial" w:hAnsi="Arial" w:cs="Arial"/>
                <w:sz w:val="20"/>
                <w:szCs w:val="20"/>
              </w:rPr>
              <w:t>Cijfer</w:t>
            </w:r>
          </w:p>
        </w:tc>
      </w:tr>
    </w:tbl>
    <w:p w14:paraId="459A4223" w14:textId="77777777" w:rsidR="00706F1F" w:rsidRPr="00431804" w:rsidRDefault="00706F1F" w:rsidP="00706F1F">
      <w:pPr>
        <w:tabs>
          <w:tab w:val="clear" w:pos="357"/>
          <w:tab w:val="clear" w:pos="714"/>
        </w:tabs>
        <w:spacing w:after="200" w:line="276" w:lineRule="auto"/>
        <w:rPr>
          <w:rFonts w:ascii="Arial" w:hAnsi="Arial" w:cs="Arial"/>
          <w:color w:val="FF0000"/>
          <w:sz w:val="20"/>
          <w:szCs w:val="20"/>
        </w:rPr>
      </w:pPr>
      <w:r w:rsidRPr="00431804">
        <w:rPr>
          <w:rFonts w:ascii="Arial" w:hAnsi="Arial" w:cs="Arial"/>
          <w:color w:val="FF0000"/>
          <w:sz w:val="20"/>
          <w:szCs w:val="20"/>
        </w:rPr>
        <w:br w:type="page"/>
      </w:r>
    </w:p>
    <w:p w14:paraId="49E817A6" w14:textId="77777777" w:rsidR="00706F1F" w:rsidRPr="00431804" w:rsidRDefault="00706F1F" w:rsidP="00706F1F">
      <w:pPr>
        <w:keepNext/>
        <w:numPr>
          <w:ilvl w:val="1"/>
          <w:numId w:val="4"/>
        </w:numPr>
        <w:tabs>
          <w:tab w:val="clear" w:pos="357"/>
          <w:tab w:val="clear" w:pos="714"/>
        </w:tabs>
        <w:spacing w:before="360" w:after="120"/>
        <w:ind w:left="578" w:hanging="578"/>
        <w:outlineLvl w:val="1"/>
        <w:rPr>
          <w:rFonts w:ascii="Arial" w:hAnsi="Arial" w:cs="Arial"/>
          <w:b/>
          <w:bCs/>
          <w:iCs/>
          <w:sz w:val="20"/>
          <w:szCs w:val="20"/>
        </w:rPr>
      </w:pPr>
      <w:r w:rsidRPr="00431804">
        <w:rPr>
          <w:rFonts w:ascii="Arial" w:hAnsi="Arial" w:cs="Arial"/>
          <w:b/>
          <w:bCs/>
          <w:iCs/>
          <w:sz w:val="20"/>
          <w:szCs w:val="20"/>
        </w:rPr>
        <w:lastRenderedPageBreak/>
        <w:t>Onderdelen Loopbaan en Burgerschap</w:t>
      </w:r>
    </w:p>
    <w:tbl>
      <w:tblPr>
        <w:tblStyle w:val="Adresraster1"/>
        <w:tblpPr w:leftFromText="141" w:rightFromText="141" w:vertAnchor="text" w:tblpX="-176" w:tblpY="1"/>
        <w:tblOverlap w:val="never"/>
        <w:tblW w:w="1431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4A0" w:firstRow="1" w:lastRow="0" w:firstColumn="1" w:lastColumn="0" w:noHBand="0" w:noVBand="1"/>
      </w:tblPr>
      <w:tblGrid>
        <w:gridCol w:w="1135"/>
        <w:gridCol w:w="3544"/>
        <w:gridCol w:w="2551"/>
        <w:gridCol w:w="1985"/>
        <w:gridCol w:w="2693"/>
        <w:gridCol w:w="2404"/>
      </w:tblGrid>
      <w:tr w:rsidR="00706F1F" w:rsidRPr="00431804" w14:paraId="1B6414EF" w14:textId="77777777" w:rsidTr="00C6078B">
        <w:tc>
          <w:tcPr>
            <w:tcW w:w="14312" w:type="dxa"/>
            <w:gridSpan w:val="6"/>
            <w:shd w:val="clear" w:color="auto" w:fill="BFBFBF" w:themeFill="background1" w:themeFillShade="BF"/>
          </w:tcPr>
          <w:p w14:paraId="67E01A76" w14:textId="77777777" w:rsidR="00706F1F" w:rsidRPr="00431804" w:rsidRDefault="00706F1F" w:rsidP="00706F1F">
            <w:pPr>
              <w:rPr>
                <w:rFonts w:ascii="Arial" w:hAnsi="Arial" w:cs="Arial"/>
                <w:b/>
                <w:sz w:val="20"/>
                <w:szCs w:val="20"/>
              </w:rPr>
            </w:pPr>
            <w:r w:rsidRPr="00431804">
              <w:rPr>
                <w:rFonts w:ascii="Arial" w:hAnsi="Arial" w:cs="Arial"/>
                <w:b/>
                <w:sz w:val="20"/>
                <w:szCs w:val="20"/>
              </w:rPr>
              <w:t>Loopbaan en Burgerschap</w:t>
            </w:r>
          </w:p>
        </w:tc>
      </w:tr>
      <w:tr w:rsidR="00706F1F" w:rsidRPr="00431804" w14:paraId="28E3E0B8" w14:textId="77777777" w:rsidTr="00C6078B">
        <w:tc>
          <w:tcPr>
            <w:tcW w:w="1135" w:type="dxa"/>
            <w:shd w:val="clear" w:color="auto" w:fill="BFBFBF" w:themeFill="background1" w:themeFillShade="BF"/>
          </w:tcPr>
          <w:p w14:paraId="6983D629" w14:textId="77777777" w:rsidR="00706F1F" w:rsidRPr="00431804" w:rsidRDefault="00706F1F" w:rsidP="00706F1F">
            <w:pPr>
              <w:rPr>
                <w:rFonts w:ascii="Arial" w:hAnsi="Arial" w:cs="Arial"/>
                <w:b/>
                <w:sz w:val="20"/>
                <w:szCs w:val="20"/>
              </w:rPr>
            </w:pPr>
            <w:r w:rsidRPr="00431804">
              <w:rPr>
                <w:rFonts w:ascii="Arial" w:hAnsi="Arial" w:cs="Arial"/>
                <w:b/>
                <w:sz w:val="20"/>
                <w:szCs w:val="20"/>
              </w:rPr>
              <w:t>Code</w:t>
            </w:r>
          </w:p>
        </w:tc>
        <w:tc>
          <w:tcPr>
            <w:tcW w:w="3544" w:type="dxa"/>
            <w:shd w:val="clear" w:color="auto" w:fill="BFBFBF" w:themeFill="background1" w:themeFillShade="BF"/>
          </w:tcPr>
          <w:p w14:paraId="01BBCBB9" w14:textId="77777777" w:rsidR="00706F1F" w:rsidRPr="00431804" w:rsidRDefault="00706F1F" w:rsidP="00706F1F">
            <w:pPr>
              <w:rPr>
                <w:rFonts w:ascii="Arial" w:hAnsi="Arial" w:cs="Arial"/>
                <w:b/>
                <w:sz w:val="20"/>
                <w:szCs w:val="20"/>
              </w:rPr>
            </w:pPr>
            <w:r w:rsidRPr="00431804">
              <w:rPr>
                <w:rFonts w:ascii="Arial" w:hAnsi="Arial" w:cs="Arial"/>
                <w:b/>
                <w:sz w:val="20"/>
                <w:szCs w:val="20"/>
              </w:rPr>
              <w:t xml:space="preserve">Dimensies </w:t>
            </w:r>
          </w:p>
        </w:tc>
        <w:tc>
          <w:tcPr>
            <w:tcW w:w="2551" w:type="dxa"/>
            <w:shd w:val="clear" w:color="auto" w:fill="BFBFBF" w:themeFill="background1" w:themeFillShade="BF"/>
          </w:tcPr>
          <w:p w14:paraId="1C83301B" w14:textId="77777777" w:rsidR="00706F1F" w:rsidRPr="00431804" w:rsidRDefault="00706F1F" w:rsidP="00706F1F">
            <w:pPr>
              <w:rPr>
                <w:rFonts w:ascii="Arial" w:hAnsi="Arial" w:cs="Arial"/>
                <w:b/>
                <w:sz w:val="20"/>
                <w:szCs w:val="20"/>
              </w:rPr>
            </w:pPr>
            <w:r w:rsidRPr="00431804">
              <w:rPr>
                <w:rFonts w:ascii="Arial" w:hAnsi="Arial" w:cs="Arial"/>
                <w:b/>
                <w:sz w:val="20"/>
                <w:szCs w:val="20"/>
              </w:rPr>
              <w:t>Bewijsstuk</w:t>
            </w:r>
          </w:p>
        </w:tc>
        <w:tc>
          <w:tcPr>
            <w:tcW w:w="1985" w:type="dxa"/>
            <w:shd w:val="clear" w:color="auto" w:fill="BFBFBF" w:themeFill="background1" w:themeFillShade="BF"/>
          </w:tcPr>
          <w:p w14:paraId="6FD9429E" w14:textId="77777777" w:rsidR="00706F1F" w:rsidRPr="00431804" w:rsidRDefault="00706F1F" w:rsidP="00706F1F">
            <w:pPr>
              <w:rPr>
                <w:rFonts w:ascii="Arial" w:hAnsi="Arial" w:cs="Arial"/>
                <w:b/>
                <w:sz w:val="20"/>
                <w:szCs w:val="20"/>
              </w:rPr>
            </w:pPr>
            <w:r w:rsidRPr="00431804">
              <w:rPr>
                <w:rFonts w:ascii="Arial" w:hAnsi="Arial" w:cs="Arial"/>
                <w:b/>
                <w:sz w:val="20"/>
                <w:szCs w:val="20"/>
              </w:rPr>
              <w:t xml:space="preserve">Periode </w:t>
            </w:r>
          </w:p>
        </w:tc>
        <w:tc>
          <w:tcPr>
            <w:tcW w:w="2693" w:type="dxa"/>
            <w:shd w:val="clear" w:color="auto" w:fill="BFBFBF" w:themeFill="background1" w:themeFillShade="BF"/>
          </w:tcPr>
          <w:p w14:paraId="7CDD8AD3" w14:textId="77777777" w:rsidR="00706F1F" w:rsidRPr="00431804" w:rsidRDefault="00706F1F" w:rsidP="00706F1F">
            <w:pPr>
              <w:rPr>
                <w:rFonts w:ascii="Arial" w:hAnsi="Arial" w:cs="Arial"/>
                <w:b/>
                <w:sz w:val="20"/>
                <w:szCs w:val="20"/>
              </w:rPr>
            </w:pPr>
            <w:r w:rsidRPr="00431804">
              <w:rPr>
                <w:rFonts w:ascii="Arial" w:hAnsi="Arial" w:cs="Arial"/>
                <w:b/>
                <w:sz w:val="20"/>
                <w:szCs w:val="20"/>
              </w:rPr>
              <w:t xml:space="preserve">Plaats </w:t>
            </w:r>
          </w:p>
        </w:tc>
        <w:tc>
          <w:tcPr>
            <w:tcW w:w="2404" w:type="dxa"/>
            <w:shd w:val="clear" w:color="auto" w:fill="BFBFBF" w:themeFill="background1" w:themeFillShade="BF"/>
          </w:tcPr>
          <w:p w14:paraId="5A23C25A" w14:textId="77777777" w:rsidR="00706F1F" w:rsidRPr="00431804" w:rsidRDefault="00706F1F" w:rsidP="00706F1F">
            <w:pPr>
              <w:rPr>
                <w:rFonts w:ascii="Arial" w:hAnsi="Arial" w:cs="Arial"/>
                <w:b/>
                <w:sz w:val="20"/>
                <w:szCs w:val="20"/>
              </w:rPr>
            </w:pPr>
            <w:r w:rsidRPr="00431804">
              <w:rPr>
                <w:rFonts w:ascii="Arial" w:hAnsi="Arial" w:cs="Arial"/>
                <w:b/>
                <w:sz w:val="20"/>
                <w:szCs w:val="20"/>
              </w:rPr>
              <w:t>Resultaat</w:t>
            </w:r>
          </w:p>
        </w:tc>
      </w:tr>
      <w:tr w:rsidR="00706F1F" w:rsidRPr="00431804" w14:paraId="0CBA36C7" w14:textId="77777777" w:rsidTr="00C6078B">
        <w:tc>
          <w:tcPr>
            <w:tcW w:w="1135" w:type="dxa"/>
          </w:tcPr>
          <w:p w14:paraId="4930CD82"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3544" w:type="dxa"/>
            <w:shd w:val="clear" w:color="auto" w:fill="auto"/>
          </w:tcPr>
          <w:p w14:paraId="7048C5D2"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&lt;loopbaan&gt;</w:t>
            </w:r>
          </w:p>
        </w:tc>
        <w:tc>
          <w:tcPr>
            <w:tcW w:w="2551" w:type="dxa"/>
          </w:tcPr>
          <w:p w14:paraId="32DA0213"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&lt;bewijsstuk&gt;</w:t>
            </w:r>
          </w:p>
        </w:tc>
        <w:tc>
          <w:tcPr>
            <w:tcW w:w="1985" w:type="dxa"/>
          </w:tcPr>
          <w:p w14:paraId="708E653F"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&lt;periode&gt;</w:t>
            </w:r>
          </w:p>
        </w:tc>
        <w:tc>
          <w:tcPr>
            <w:tcW w:w="2693" w:type="dxa"/>
          </w:tcPr>
          <w:p w14:paraId="21CF13A1"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&lt;School / bedrijf/ elders&gt;</w:t>
            </w:r>
          </w:p>
        </w:tc>
        <w:tc>
          <w:tcPr>
            <w:tcW w:w="2404" w:type="dxa"/>
          </w:tcPr>
          <w:p w14:paraId="2030D724"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&lt;Voldaan/niet voldaan&gt;</w:t>
            </w:r>
          </w:p>
        </w:tc>
      </w:tr>
      <w:tr w:rsidR="00706F1F" w:rsidRPr="00431804" w14:paraId="7BC145BF" w14:textId="77777777" w:rsidTr="00C6078B">
        <w:tc>
          <w:tcPr>
            <w:tcW w:w="1135" w:type="dxa"/>
          </w:tcPr>
          <w:p w14:paraId="5ED43AB2"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3544" w:type="dxa"/>
          </w:tcPr>
          <w:p w14:paraId="0EDCA6AB"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&lt;politiek-juridische dimensie&gt;</w:t>
            </w:r>
          </w:p>
        </w:tc>
        <w:tc>
          <w:tcPr>
            <w:tcW w:w="2551" w:type="dxa"/>
          </w:tcPr>
          <w:p w14:paraId="41F2A618"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&lt;bewijsstuk&gt;</w:t>
            </w:r>
          </w:p>
        </w:tc>
        <w:tc>
          <w:tcPr>
            <w:tcW w:w="1985" w:type="dxa"/>
          </w:tcPr>
          <w:p w14:paraId="14DAB47F"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&lt;periode&gt;</w:t>
            </w:r>
          </w:p>
        </w:tc>
        <w:tc>
          <w:tcPr>
            <w:tcW w:w="2693" w:type="dxa"/>
          </w:tcPr>
          <w:p w14:paraId="254B3472"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&lt;School / bedrijf/ elders&gt;</w:t>
            </w:r>
          </w:p>
        </w:tc>
        <w:tc>
          <w:tcPr>
            <w:tcW w:w="2404" w:type="dxa"/>
          </w:tcPr>
          <w:p w14:paraId="5127B7C1"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&lt;Voldaan/niet voldaan&gt;</w:t>
            </w:r>
          </w:p>
        </w:tc>
      </w:tr>
      <w:tr w:rsidR="00706F1F" w:rsidRPr="00431804" w14:paraId="0D262EB9" w14:textId="77777777" w:rsidTr="00C6078B">
        <w:tc>
          <w:tcPr>
            <w:tcW w:w="1135" w:type="dxa"/>
          </w:tcPr>
          <w:p w14:paraId="409D9A09"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3544" w:type="dxa"/>
          </w:tcPr>
          <w:p w14:paraId="792B299A"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&lt;economische dimensie&gt;</w:t>
            </w:r>
          </w:p>
        </w:tc>
        <w:tc>
          <w:tcPr>
            <w:tcW w:w="2551" w:type="dxa"/>
          </w:tcPr>
          <w:p w14:paraId="07E7ED17"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&lt;bewijsstuk&gt;</w:t>
            </w:r>
          </w:p>
        </w:tc>
        <w:tc>
          <w:tcPr>
            <w:tcW w:w="1985" w:type="dxa"/>
          </w:tcPr>
          <w:p w14:paraId="677F2D72"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&lt;periode&gt;</w:t>
            </w:r>
          </w:p>
        </w:tc>
        <w:tc>
          <w:tcPr>
            <w:tcW w:w="2693" w:type="dxa"/>
          </w:tcPr>
          <w:p w14:paraId="14FF610F"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&lt;School / bedrijf/ elders&gt;</w:t>
            </w:r>
          </w:p>
        </w:tc>
        <w:tc>
          <w:tcPr>
            <w:tcW w:w="2404" w:type="dxa"/>
          </w:tcPr>
          <w:p w14:paraId="243B2C7B"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&lt;Voldaan/niet voldaan&gt;</w:t>
            </w:r>
          </w:p>
        </w:tc>
      </w:tr>
      <w:tr w:rsidR="00706F1F" w:rsidRPr="00431804" w14:paraId="258F7D19" w14:textId="77777777" w:rsidTr="00C6078B">
        <w:tc>
          <w:tcPr>
            <w:tcW w:w="1135" w:type="dxa"/>
          </w:tcPr>
          <w:p w14:paraId="0CDB1FFD"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3544" w:type="dxa"/>
          </w:tcPr>
          <w:p w14:paraId="4D66E9E7"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&lt;sociaal-maatschappelijke dimensie&gt;</w:t>
            </w:r>
          </w:p>
        </w:tc>
        <w:tc>
          <w:tcPr>
            <w:tcW w:w="2551" w:type="dxa"/>
          </w:tcPr>
          <w:p w14:paraId="00281737"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&lt;bewijsstuk&gt;</w:t>
            </w:r>
          </w:p>
        </w:tc>
        <w:tc>
          <w:tcPr>
            <w:tcW w:w="1985" w:type="dxa"/>
          </w:tcPr>
          <w:p w14:paraId="1D0F59B9"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&lt;periode&gt;</w:t>
            </w:r>
          </w:p>
        </w:tc>
        <w:tc>
          <w:tcPr>
            <w:tcW w:w="2693" w:type="dxa"/>
          </w:tcPr>
          <w:p w14:paraId="70F1BF49"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&lt;School / bedrijf/ elders&gt;</w:t>
            </w:r>
          </w:p>
        </w:tc>
        <w:tc>
          <w:tcPr>
            <w:tcW w:w="2404" w:type="dxa"/>
          </w:tcPr>
          <w:p w14:paraId="05443AC6"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&lt;Voldaan/niet voldaan&gt;</w:t>
            </w:r>
          </w:p>
        </w:tc>
      </w:tr>
      <w:tr w:rsidR="00706F1F" w:rsidRPr="00431804" w14:paraId="3A875CD5" w14:textId="77777777" w:rsidTr="00C6078B">
        <w:tc>
          <w:tcPr>
            <w:tcW w:w="1135" w:type="dxa"/>
          </w:tcPr>
          <w:p w14:paraId="0CBEE048"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&lt;code&gt;</w:t>
            </w:r>
          </w:p>
        </w:tc>
        <w:tc>
          <w:tcPr>
            <w:tcW w:w="3544" w:type="dxa"/>
          </w:tcPr>
          <w:p w14:paraId="11AEE67A"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&lt;dimensie vitaal burgerschap&gt;</w:t>
            </w:r>
          </w:p>
        </w:tc>
        <w:tc>
          <w:tcPr>
            <w:tcW w:w="2551" w:type="dxa"/>
          </w:tcPr>
          <w:p w14:paraId="7DCC9242"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&lt;bewijsstuk&gt;</w:t>
            </w:r>
          </w:p>
        </w:tc>
        <w:tc>
          <w:tcPr>
            <w:tcW w:w="1985" w:type="dxa"/>
          </w:tcPr>
          <w:p w14:paraId="2C13FA2B"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&lt;periode&gt;</w:t>
            </w:r>
          </w:p>
        </w:tc>
        <w:tc>
          <w:tcPr>
            <w:tcW w:w="2693" w:type="dxa"/>
          </w:tcPr>
          <w:p w14:paraId="157117C5"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&lt;School / bedrijf/ elders&gt;</w:t>
            </w:r>
          </w:p>
        </w:tc>
        <w:tc>
          <w:tcPr>
            <w:tcW w:w="2404" w:type="dxa"/>
          </w:tcPr>
          <w:p w14:paraId="2EA9935F" w14:textId="77777777" w:rsidR="00706F1F" w:rsidRPr="00431804" w:rsidRDefault="00706F1F" w:rsidP="00706F1F">
            <w:pPr>
              <w:rPr>
                <w:rFonts w:ascii="Arial" w:hAnsi="Arial" w:cs="Arial"/>
                <w:sz w:val="20"/>
                <w:szCs w:val="20"/>
              </w:rPr>
            </w:pPr>
            <w:r w:rsidRPr="00431804">
              <w:rPr>
                <w:rFonts w:ascii="Arial" w:hAnsi="Arial" w:cs="Arial"/>
                <w:color w:val="548DD4" w:themeColor="text2" w:themeTint="99"/>
                <w:sz w:val="20"/>
                <w:szCs w:val="20"/>
              </w:rPr>
              <w:t>&lt;Voldaan/niet voldaan&gt;</w:t>
            </w:r>
          </w:p>
        </w:tc>
      </w:tr>
    </w:tbl>
    <w:p w14:paraId="76012F7E" w14:textId="77777777" w:rsidR="00706F1F" w:rsidRPr="00431804" w:rsidRDefault="00706F1F" w:rsidP="00706F1F">
      <w:pPr>
        <w:tabs>
          <w:tab w:val="clear" w:pos="357"/>
          <w:tab w:val="clear" w:pos="714"/>
        </w:tabs>
        <w:spacing w:after="200" w:line="276" w:lineRule="auto"/>
        <w:rPr>
          <w:rFonts w:ascii="Arial" w:hAnsi="Arial" w:cs="Arial"/>
          <w:b/>
          <w:bCs/>
          <w:iCs/>
          <w:sz w:val="20"/>
          <w:szCs w:val="20"/>
        </w:rPr>
      </w:pPr>
      <w:r w:rsidRPr="00431804">
        <w:rPr>
          <w:rFonts w:ascii="Arial" w:hAnsi="Arial" w:cs="Arial"/>
          <w:sz w:val="20"/>
          <w:szCs w:val="20"/>
        </w:rPr>
        <w:br w:type="page"/>
      </w:r>
    </w:p>
    <w:p w14:paraId="2687E5FE" w14:textId="0C73F940" w:rsidR="00706F1F" w:rsidRPr="00431804" w:rsidRDefault="00706F1F" w:rsidP="00706F1F">
      <w:pPr>
        <w:keepNext/>
        <w:numPr>
          <w:ilvl w:val="1"/>
          <w:numId w:val="4"/>
        </w:numPr>
        <w:tabs>
          <w:tab w:val="clear" w:pos="357"/>
          <w:tab w:val="clear" w:pos="714"/>
        </w:tabs>
        <w:spacing w:before="360" w:after="120"/>
        <w:ind w:left="578" w:hanging="578"/>
        <w:outlineLvl w:val="1"/>
        <w:rPr>
          <w:rFonts w:ascii="Arial" w:hAnsi="Arial" w:cs="Arial"/>
          <w:b/>
          <w:bCs/>
          <w:iCs/>
          <w:sz w:val="20"/>
          <w:szCs w:val="20"/>
        </w:rPr>
      </w:pPr>
      <w:r w:rsidRPr="00431804">
        <w:rPr>
          <w:rFonts w:ascii="Arial" w:hAnsi="Arial" w:cs="Arial"/>
          <w:b/>
          <w:bCs/>
          <w:iCs/>
          <w:sz w:val="20"/>
          <w:szCs w:val="20"/>
        </w:rPr>
        <w:lastRenderedPageBreak/>
        <w:t>Beroepspraktijkvorming</w:t>
      </w:r>
      <w:r w:rsidR="00B4513F">
        <w:rPr>
          <w:rFonts w:ascii="Arial" w:hAnsi="Arial" w:cs="Arial"/>
          <w:b/>
          <w:bCs/>
          <w:iCs/>
          <w:sz w:val="20"/>
          <w:szCs w:val="20"/>
        </w:rPr>
        <w:t xml:space="preserve"> (bpv)</w:t>
      </w:r>
    </w:p>
    <w:tbl>
      <w:tblPr>
        <w:tblStyle w:val="Adresraster1"/>
        <w:tblW w:w="14170" w:type="dxa"/>
        <w:tblBorders>
          <w:left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65"/>
        <w:gridCol w:w="3738"/>
        <w:gridCol w:w="1935"/>
        <w:gridCol w:w="1375"/>
        <w:gridCol w:w="3094"/>
        <w:gridCol w:w="2063"/>
      </w:tblGrid>
      <w:tr w:rsidR="00706F1F" w:rsidRPr="00431804" w14:paraId="77F69CE6" w14:textId="77777777" w:rsidTr="00C6078B">
        <w:tc>
          <w:tcPr>
            <w:tcW w:w="14170" w:type="dxa"/>
            <w:gridSpan w:val="6"/>
            <w:shd w:val="clear" w:color="auto" w:fill="BFBFBF" w:themeFill="background1" w:themeFillShade="BF"/>
          </w:tcPr>
          <w:p w14:paraId="468F066F" w14:textId="77777777" w:rsidR="00706F1F" w:rsidRPr="00431804" w:rsidRDefault="00706F1F" w:rsidP="00706F1F">
            <w:pPr>
              <w:rPr>
                <w:rFonts w:ascii="Arial" w:hAnsi="Arial" w:cs="Arial"/>
                <w:b/>
                <w:sz w:val="20"/>
                <w:szCs w:val="20"/>
              </w:rPr>
            </w:pPr>
            <w:r w:rsidRPr="00431804">
              <w:rPr>
                <w:rFonts w:ascii="Arial" w:hAnsi="Arial" w:cs="Arial"/>
                <w:b/>
                <w:sz w:val="20"/>
                <w:szCs w:val="20"/>
              </w:rPr>
              <w:t>Beroepspraktijkvorming</w:t>
            </w:r>
          </w:p>
        </w:tc>
      </w:tr>
      <w:tr w:rsidR="00706F1F" w:rsidRPr="00431804" w14:paraId="01448C1D" w14:textId="77777777" w:rsidTr="00C6078B">
        <w:tc>
          <w:tcPr>
            <w:tcW w:w="1965" w:type="dxa"/>
            <w:shd w:val="clear" w:color="auto" w:fill="BFBFBF" w:themeFill="background1" w:themeFillShade="BF"/>
          </w:tcPr>
          <w:p w14:paraId="4AEE15D2" w14:textId="7B56688C" w:rsidR="00706F1F" w:rsidRPr="00431804" w:rsidRDefault="00B4513F" w:rsidP="00706F1F">
            <w:pPr>
              <w:rPr>
                <w:rFonts w:ascii="Arial" w:hAnsi="Arial" w:cs="Arial"/>
                <w:b/>
                <w:sz w:val="20"/>
                <w:szCs w:val="20"/>
              </w:rPr>
            </w:pPr>
            <w:proofErr w:type="spellStart"/>
            <w:r>
              <w:rPr>
                <w:rFonts w:ascii="Arial" w:hAnsi="Arial" w:cs="Arial"/>
                <w:b/>
                <w:sz w:val="20"/>
                <w:szCs w:val="20"/>
              </w:rPr>
              <w:t>bpv</w:t>
            </w:r>
            <w:proofErr w:type="spellEnd"/>
            <w:r w:rsidR="00706F1F" w:rsidRPr="00431804">
              <w:rPr>
                <w:rFonts w:ascii="Arial" w:hAnsi="Arial" w:cs="Arial"/>
                <w:b/>
                <w:sz w:val="20"/>
                <w:szCs w:val="20"/>
              </w:rPr>
              <w:t>-onderdeel</w:t>
            </w:r>
          </w:p>
        </w:tc>
        <w:tc>
          <w:tcPr>
            <w:tcW w:w="3738" w:type="dxa"/>
            <w:shd w:val="clear" w:color="auto" w:fill="BFBFBF" w:themeFill="background1" w:themeFillShade="BF"/>
          </w:tcPr>
          <w:p w14:paraId="2AC7F348" w14:textId="3B998AF0" w:rsidR="00706F1F" w:rsidRPr="00431804" w:rsidRDefault="00706F1F" w:rsidP="00B4513F">
            <w:pPr>
              <w:rPr>
                <w:rFonts w:ascii="Arial" w:hAnsi="Arial" w:cs="Arial"/>
                <w:b/>
                <w:sz w:val="20"/>
                <w:szCs w:val="20"/>
              </w:rPr>
            </w:pPr>
            <w:r w:rsidRPr="00431804">
              <w:rPr>
                <w:rFonts w:ascii="Arial" w:hAnsi="Arial" w:cs="Arial"/>
                <w:b/>
                <w:sz w:val="20"/>
                <w:szCs w:val="20"/>
              </w:rPr>
              <w:t xml:space="preserve">Beschrijving van het </w:t>
            </w:r>
            <w:proofErr w:type="spellStart"/>
            <w:r w:rsidR="00B4513F">
              <w:rPr>
                <w:rFonts w:ascii="Arial" w:hAnsi="Arial" w:cs="Arial"/>
                <w:b/>
                <w:sz w:val="20"/>
                <w:szCs w:val="20"/>
              </w:rPr>
              <w:t>bpv</w:t>
            </w:r>
            <w:proofErr w:type="spellEnd"/>
            <w:r w:rsidRPr="00431804">
              <w:rPr>
                <w:rFonts w:ascii="Arial" w:hAnsi="Arial" w:cs="Arial"/>
                <w:b/>
                <w:sz w:val="20"/>
                <w:szCs w:val="20"/>
              </w:rPr>
              <w:t>-onderdeel</w:t>
            </w:r>
          </w:p>
        </w:tc>
        <w:tc>
          <w:tcPr>
            <w:tcW w:w="1935" w:type="dxa"/>
            <w:shd w:val="clear" w:color="auto" w:fill="BFBFBF" w:themeFill="background1" w:themeFillShade="BF"/>
          </w:tcPr>
          <w:p w14:paraId="53CCCA67" w14:textId="77777777" w:rsidR="00706F1F" w:rsidRPr="00431804" w:rsidRDefault="00706F1F" w:rsidP="00706F1F">
            <w:pPr>
              <w:rPr>
                <w:rFonts w:ascii="Arial" w:hAnsi="Arial" w:cs="Arial"/>
                <w:b/>
                <w:sz w:val="20"/>
                <w:szCs w:val="20"/>
              </w:rPr>
            </w:pPr>
            <w:r w:rsidRPr="00431804">
              <w:rPr>
                <w:rFonts w:ascii="Arial" w:hAnsi="Arial" w:cs="Arial"/>
                <w:b/>
                <w:sz w:val="20"/>
                <w:szCs w:val="20"/>
              </w:rPr>
              <w:t xml:space="preserve">Periode </w:t>
            </w:r>
          </w:p>
        </w:tc>
        <w:tc>
          <w:tcPr>
            <w:tcW w:w="1375" w:type="dxa"/>
            <w:shd w:val="clear" w:color="auto" w:fill="BFBFBF" w:themeFill="background1" w:themeFillShade="BF"/>
          </w:tcPr>
          <w:p w14:paraId="727DA290" w14:textId="77777777" w:rsidR="00706F1F" w:rsidRPr="00431804" w:rsidRDefault="00706F1F" w:rsidP="00706F1F">
            <w:pPr>
              <w:rPr>
                <w:rFonts w:ascii="Arial" w:hAnsi="Arial" w:cs="Arial"/>
                <w:b/>
                <w:sz w:val="20"/>
                <w:szCs w:val="20"/>
              </w:rPr>
            </w:pPr>
            <w:r w:rsidRPr="00431804">
              <w:rPr>
                <w:rFonts w:ascii="Arial" w:hAnsi="Arial" w:cs="Arial"/>
                <w:b/>
                <w:sz w:val="20"/>
                <w:szCs w:val="20"/>
              </w:rPr>
              <w:t xml:space="preserve">Duur </w:t>
            </w:r>
          </w:p>
        </w:tc>
        <w:tc>
          <w:tcPr>
            <w:tcW w:w="3094" w:type="dxa"/>
            <w:shd w:val="clear" w:color="auto" w:fill="BFBFBF" w:themeFill="background1" w:themeFillShade="BF"/>
          </w:tcPr>
          <w:p w14:paraId="58D263A6" w14:textId="77777777" w:rsidR="00706F1F" w:rsidRPr="00431804" w:rsidRDefault="00706F1F" w:rsidP="00706F1F">
            <w:pPr>
              <w:rPr>
                <w:rFonts w:ascii="Arial" w:hAnsi="Arial" w:cs="Arial"/>
                <w:b/>
                <w:sz w:val="20"/>
                <w:szCs w:val="20"/>
              </w:rPr>
            </w:pPr>
            <w:r w:rsidRPr="00431804">
              <w:rPr>
                <w:rFonts w:ascii="Arial" w:hAnsi="Arial" w:cs="Arial"/>
                <w:b/>
                <w:sz w:val="20"/>
                <w:szCs w:val="20"/>
              </w:rPr>
              <w:t>Manier van beoordelen</w:t>
            </w:r>
          </w:p>
        </w:tc>
        <w:tc>
          <w:tcPr>
            <w:tcW w:w="2063" w:type="dxa"/>
            <w:shd w:val="clear" w:color="auto" w:fill="BFBFBF" w:themeFill="background1" w:themeFillShade="BF"/>
          </w:tcPr>
          <w:p w14:paraId="1A45C288" w14:textId="77777777" w:rsidR="00706F1F" w:rsidRPr="00431804" w:rsidRDefault="00706F1F" w:rsidP="00706F1F">
            <w:pPr>
              <w:rPr>
                <w:rFonts w:ascii="Arial" w:hAnsi="Arial" w:cs="Arial"/>
                <w:b/>
                <w:sz w:val="20"/>
                <w:szCs w:val="20"/>
              </w:rPr>
            </w:pPr>
            <w:r w:rsidRPr="00431804">
              <w:rPr>
                <w:rFonts w:ascii="Arial" w:hAnsi="Arial" w:cs="Arial"/>
                <w:b/>
                <w:sz w:val="20"/>
                <w:szCs w:val="20"/>
              </w:rPr>
              <w:t>Resultaat</w:t>
            </w:r>
          </w:p>
        </w:tc>
      </w:tr>
      <w:tr w:rsidR="00706F1F" w:rsidRPr="00431804" w14:paraId="01469E8A" w14:textId="77777777" w:rsidTr="00C6078B">
        <w:tc>
          <w:tcPr>
            <w:tcW w:w="1965" w:type="dxa"/>
          </w:tcPr>
          <w:p w14:paraId="3DBFEA8F" w14:textId="2AA0704A" w:rsidR="00706F1F" w:rsidRPr="00431804" w:rsidRDefault="00706F1F" w:rsidP="00B4513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 xml:space="preserve">&lt;Naam van het </w:t>
            </w:r>
            <w:proofErr w:type="spellStart"/>
            <w:r w:rsidR="00B4513F">
              <w:rPr>
                <w:rFonts w:ascii="Arial" w:hAnsi="Arial" w:cs="Arial"/>
                <w:color w:val="548DD4" w:themeColor="text2" w:themeTint="99"/>
                <w:sz w:val="20"/>
                <w:szCs w:val="20"/>
              </w:rPr>
              <w:t>bpv</w:t>
            </w:r>
            <w:proofErr w:type="spellEnd"/>
            <w:r w:rsidRPr="00431804">
              <w:rPr>
                <w:rFonts w:ascii="Arial" w:hAnsi="Arial" w:cs="Arial"/>
                <w:color w:val="548DD4" w:themeColor="text2" w:themeTint="99"/>
                <w:sz w:val="20"/>
                <w:szCs w:val="20"/>
              </w:rPr>
              <w:t>-onderdeel&gt;</w:t>
            </w:r>
          </w:p>
        </w:tc>
        <w:tc>
          <w:tcPr>
            <w:tcW w:w="3738" w:type="dxa"/>
          </w:tcPr>
          <w:p w14:paraId="0696485F"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&lt;beknopte inhoudelijke beschrijving van het BPV-onderdeel. Wat is het doel van dit onderdeel? Welke beroepstaken en/of kerntaken en/of werkprocessen staan er centraal?&gt;</w:t>
            </w:r>
          </w:p>
        </w:tc>
        <w:tc>
          <w:tcPr>
            <w:tcW w:w="1935" w:type="dxa"/>
          </w:tcPr>
          <w:p w14:paraId="4E6309FA"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&lt;Periode waarbinnen dit onderdeel moet worden uitgevoerd&gt;</w:t>
            </w:r>
          </w:p>
        </w:tc>
        <w:tc>
          <w:tcPr>
            <w:tcW w:w="1375" w:type="dxa"/>
          </w:tcPr>
          <w:p w14:paraId="48828EC4"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&lt;duur of omvang van dit onderdeel&gt;</w:t>
            </w:r>
          </w:p>
        </w:tc>
        <w:tc>
          <w:tcPr>
            <w:tcW w:w="3094" w:type="dxa"/>
          </w:tcPr>
          <w:p w14:paraId="53ABD1F7"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&lt;Hoe en door wie wordt bepaald of dit onderdeel voldoende is?</w:t>
            </w:r>
          </w:p>
        </w:tc>
        <w:tc>
          <w:tcPr>
            <w:tcW w:w="2063" w:type="dxa"/>
          </w:tcPr>
          <w:p w14:paraId="01A2C5A1"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&lt;Onvoldoende/</w:t>
            </w:r>
          </w:p>
          <w:p w14:paraId="5C845D3F"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voldoende/</w:t>
            </w:r>
          </w:p>
          <w:p w14:paraId="5CFA16B9" w14:textId="77777777" w:rsidR="00706F1F" w:rsidRPr="00431804" w:rsidRDefault="00706F1F" w:rsidP="00706F1F">
            <w:pPr>
              <w:rPr>
                <w:rFonts w:ascii="Arial" w:hAnsi="Arial" w:cs="Arial"/>
                <w:color w:val="548DD4" w:themeColor="text2" w:themeTint="99"/>
                <w:sz w:val="20"/>
                <w:szCs w:val="20"/>
              </w:rPr>
            </w:pPr>
            <w:r w:rsidRPr="00431804">
              <w:rPr>
                <w:rFonts w:ascii="Arial" w:hAnsi="Arial" w:cs="Arial"/>
                <w:color w:val="548DD4" w:themeColor="text2" w:themeTint="99"/>
                <w:sz w:val="20"/>
                <w:szCs w:val="20"/>
              </w:rPr>
              <w:t>goed&gt;</w:t>
            </w:r>
          </w:p>
        </w:tc>
      </w:tr>
    </w:tbl>
    <w:p w14:paraId="594A5151" w14:textId="59FAA144" w:rsidR="00706F1F" w:rsidRPr="00431804" w:rsidRDefault="00706F1F" w:rsidP="00C57302">
      <w:pPr>
        <w:tabs>
          <w:tab w:val="clear" w:pos="357"/>
          <w:tab w:val="clear" w:pos="714"/>
        </w:tabs>
        <w:spacing w:after="200" w:line="276" w:lineRule="auto"/>
        <w:rPr>
          <w:rFonts w:ascii="Arial" w:hAnsi="Arial" w:cs="Arial"/>
          <w:b/>
          <w:bCs/>
          <w:iCs/>
          <w:sz w:val="20"/>
          <w:szCs w:val="20"/>
        </w:rPr>
      </w:pPr>
    </w:p>
    <w:sectPr w:rsidR="00706F1F" w:rsidRPr="00431804" w:rsidSect="00C6078B">
      <w:headerReference w:type="even" r:id="rId18"/>
      <w:headerReference w:type="default" r:id="rId19"/>
      <w:footerReference w:type="default" r:id="rId20"/>
      <w:headerReference w:type="first" r:id="rId21"/>
      <w:pgSz w:w="16838" w:h="11906" w:orient="landscape"/>
      <w:pgMar w:top="1418" w:right="1418" w:bottom="1418" w:left="1418" w:header="14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A9FD" w14:textId="77777777" w:rsidR="0018453E" w:rsidRDefault="0018453E" w:rsidP="00E63C19">
      <w:pPr>
        <w:spacing w:line="240" w:lineRule="auto"/>
      </w:pPr>
      <w:r>
        <w:separator/>
      </w:r>
    </w:p>
  </w:endnote>
  <w:endnote w:type="continuationSeparator" w:id="0">
    <w:p w14:paraId="34DF8816" w14:textId="77777777" w:rsidR="0018453E" w:rsidRDefault="0018453E" w:rsidP="00E63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4543"/>
      <w:docPartObj>
        <w:docPartGallery w:val="Page Numbers (Bottom of Page)"/>
        <w:docPartUnique/>
      </w:docPartObj>
    </w:sdtPr>
    <w:sdtEndPr/>
    <w:sdtContent>
      <w:p w14:paraId="69CC7488" w14:textId="77777777" w:rsidR="00431804" w:rsidRDefault="00431804" w:rsidP="006173C9">
        <w:pPr>
          <w:pStyle w:val="Voettekst"/>
          <w:tabs>
            <w:tab w:val="clear" w:pos="4536"/>
            <w:tab w:val="clear" w:pos="8222"/>
            <w:tab w:val="right" w:pos="9072"/>
          </w:tabs>
        </w:pPr>
      </w:p>
      <w:p w14:paraId="2DAB4C37" w14:textId="3E64B8A8" w:rsidR="00431804" w:rsidRDefault="00431804" w:rsidP="00706F1F">
        <w:pPr>
          <w:pStyle w:val="Voettekst"/>
          <w:tabs>
            <w:tab w:val="clear" w:pos="4536"/>
            <w:tab w:val="clear" w:pos="8222"/>
            <w:tab w:val="right" w:pos="9072"/>
          </w:tabs>
        </w:pPr>
        <w:r>
          <w:tab/>
        </w:r>
        <w:r w:rsidRPr="00D14C70">
          <w:rPr>
            <w:rFonts w:ascii="Arial" w:hAnsi="Arial" w:cs="Arial"/>
          </w:rPr>
          <w:fldChar w:fldCharType="begin"/>
        </w:r>
        <w:r w:rsidRPr="00D14C70">
          <w:rPr>
            <w:rFonts w:ascii="Arial" w:hAnsi="Arial" w:cs="Arial"/>
          </w:rPr>
          <w:instrText>PAGE   \* MERGEFORMAT</w:instrText>
        </w:r>
        <w:r w:rsidRPr="00D14C70">
          <w:rPr>
            <w:rFonts w:ascii="Arial" w:hAnsi="Arial" w:cs="Arial"/>
          </w:rPr>
          <w:fldChar w:fldCharType="separate"/>
        </w:r>
        <w:r w:rsidR="00B4513F">
          <w:rPr>
            <w:rFonts w:ascii="Arial" w:hAnsi="Arial" w:cs="Arial"/>
            <w:noProof/>
          </w:rPr>
          <w:t>1</w:t>
        </w:r>
        <w:r w:rsidRPr="00D14C70">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681539"/>
      <w:docPartObj>
        <w:docPartGallery w:val="Page Numbers (Bottom of Page)"/>
        <w:docPartUnique/>
      </w:docPartObj>
    </w:sdtPr>
    <w:sdtEndPr/>
    <w:sdtContent>
      <w:p w14:paraId="1BA3BC71" w14:textId="50F60833" w:rsidR="00431804" w:rsidRDefault="00431804" w:rsidP="00C6078B">
        <w:pPr>
          <w:pStyle w:val="Voettekst"/>
          <w:tabs>
            <w:tab w:val="clear" w:pos="4536"/>
            <w:tab w:val="clear" w:pos="8222"/>
            <w:tab w:val="right" w:pos="14002"/>
          </w:tabs>
        </w:pPr>
        <w:r>
          <w:tab/>
        </w:r>
        <w:r w:rsidRPr="00D14C70">
          <w:rPr>
            <w:rFonts w:ascii="Arial" w:hAnsi="Arial" w:cs="Arial"/>
          </w:rPr>
          <w:fldChar w:fldCharType="begin"/>
        </w:r>
        <w:r w:rsidRPr="00D14C70">
          <w:rPr>
            <w:rFonts w:ascii="Arial" w:hAnsi="Arial" w:cs="Arial"/>
          </w:rPr>
          <w:instrText>PAGE   \* MERGEFORMAT</w:instrText>
        </w:r>
        <w:r w:rsidRPr="00D14C70">
          <w:rPr>
            <w:rFonts w:ascii="Arial" w:hAnsi="Arial" w:cs="Arial"/>
          </w:rPr>
          <w:fldChar w:fldCharType="separate"/>
        </w:r>
        <w:r w:rsidR="00B4513F">
          <w:rPr>
            <w:rFonts w:ascii="Arial" w:hAnsi="Arial" w:cs="Arial"/>
            <w:noProof/>
          </w:rPr>
          <w:t>4</w:t>
        </w:r>
        <w:r w:rsidRPr="00D14C70">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3A6E1" w14:textId="77777777" w:rsidR="0018453E" w:rsidRDefault="0018453E" w:rsidP="00E63C19">
      <w:pPr>
        <w:spacing w:line="240" w:lineRule="auto"/>
      </w:pPr>
      <w:r>
        <w:separator/>
      </w:r>
    </w:p>
  </w:footnote>
  <w:footnote w:type="continuationSeparator" w:id="0">
    <w:p w14:paraId="37851F5A" w14:textId="77777777" w:rsidR="0018453E" w:rsidRDefault="0018453E" w:rsidP="00E63C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7B23" w14:textId="77777777" w:rsidR="00431804" w:rsidRDefault="00431804">
    <w:pPr>
      <w:pStyle w:val="Koptekst"/>
    </w:pPr>
    <w:r>
      <w:rPr>
        <w:noProof/>
        <w:lang w:bidi="th-TH"/>
      </w:rPr>
      <mc:AlternateContent>
        <mc:Choice Requires="wps">
          <w:drawing>
            <wp:anchor distT="0" distB="0" distL="114300" distR="114300" simplePos="0" relativeHeight="251661312" behindDoc="1" locked="0" layoutInCell="0" allowOverlap="1" wp14:anchorId="4FA0253A" wp14:editId="4DC10CC5">
              <wp:simplePos x="0" y="0"/>
              <wp:positionH relativeFrom="margin">
                <wp:align>center</wp:align>
              </wp:positionH>
              <wp:positionV relativeFrom="margin">
                <wp:align>center</wp:align>
              </wp:positionV>
              <wp:extent cx="6955155" cy="106680"/>
              <wp:effectExtent l="0" t="2171700" r="0" b="176911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551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DDACC7" w14:textId="77777777" w:rsidR="00431804" w:rsidRDefault="00431804" w:rsidP="00EF6934">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FA0253A" id="_x0000_t202" coordsize="21600,21600" o:spt="202" path="m0,0l0,21600,21600,21600,21600,0xe">
              <v:stroke joinstyle="miter"/>
              <v:path gradientshapeok="t" o:connecttype="rect"/>
            </v:shapetype>
            <v:shape id="WordArt 2" o:spid="_x0000_s1026" type="#_x0000_t202" style="position:absolute;margin-left:0;margin-top:0;width:547.65pt;height:8.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" o:allowincell="f" filled="f" stroked="f">
              <v:stroke joinstyle="round"/>
              <o:lock v:ext="edit" shapetype="t"/>
              <v:textbox style="mso-fit-shape-to-text:t">
                <w:txbxContent>
                  <w:p w14:paraId="12DDACC7" w14:textId="77777777" w:rsidR="00431804" w:rsidRDefault="00431804" w:rsidP="00EF6934">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v:textbox>
              <w10:wrap anchorx="margin" anchory="margin"/>
            </v:shape>
          </w:pict>
        </mc:Fallback>
      </mc:AlternateContent>
    </w:r>
  </w:p>
  <w:p w14:paraId="73AF664C" w14:textId="77777777" w:rsidR="00431804" w:rsidRDefault="004318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resraster1"/>
      <w:tblW w:w="14034" w:type="dxa"/>
      <w:tblBorders>
        <w:top w:val="none" w:sz="0" w:space="0" w:color="auto"/>
        <w:bottom w:val="none" w:sz="0" w:space="0" w:color="auto"/>
        <w:insideH w:val="none" w:sz="0" w:space="0" w:color="auto"/>
      </w:tblBorders>
      <w:tblLook w:val="04A0" w:firstRow="1" w:lastRow="0" w:firstColumn="1" w:lastColumn="0" w:noHBand="0" w:noVBand="1"/>
    </w:tblPr>
    <w:tblGrid>
      <w:gridCol w:w="14034"/>
    </w:tblGrid>
    <w:tr w:rsidR="00431804" w14:paraId="157D96C1" w14:textId="77777777" w:rsidTr="00C6078B">
      <w:trPr>
        <w:trHeight w:val="1828"/>
      </w:trPr>
      <w:tc>
        <w:tcPr>
          <w:tcW w:w="14034" w:type="dxa"/>
        </w:tcPr>
        <w:p w14:paraId="619C28F5" w14:textId="77777777" w:rsidR="00431804" w:rsidRDefault="00431804" w:rsidP="00C6078B">
          <w:pPr>
            <w:tabs>
              <w:tab w:val="clear" w:pos="357"/>
              <w:tab w:val="clear" w:pos="714"/>
              <w:tab w:val="left" w:pos="3799"/>
            </w:tabs>
            <w:rPr>
              <w:noProof/>
              <w:color w:val="000000"/>
              <w:sz w:val="24"/>
            </w:rPr>
          </w:pPr>
          <w:r>
            <w:rPr>
              <w:noProof/>
              <w:color w:val="000000"/>
              <w:sz w:val="24"/>
            </w:rPr>
            <w:tab/>
          </w:r>
        </w:p>
        <w:p w14:paraId="3EDC1B64" w14:textId="77777777" w:rsidR="00431804" w:rsidRDefault="00431804" w:rsidP="00C6078B">
          <w:pPr>
            <w:tabs>
              <w:tab w:val="clear" w:pos="357"/>
              <w:tab w:val="clear" w:pos="714"/>
              <w:tab w:val="left" w:pos="3799"/>
            </w:tabs>
            <w:rPr>
              <w:noProof/>
              <w:color w:val="000000"/>
              <w:sz w:val="24"/>
            </w:rPr>
          </w:pPr>
        </w:p>
        <w:p w14:paraId="1D13A3BF" w14:textId="77777777" w:rsidR="00431804" w:rsidRDefault="00431804" w:rsidP="00CE10E0">
          <w:pPr>
            <w:pStyle w:val="Koptekst"/>
            <w:rPr>
              <w:b/>
              <w:szCs w:val="18"/>
            </w:rPr>
          </w:pPr>
        </w:p>
      </w:tc>
    </w:tr>
  </w:tbl>
  <w:p w14:paraId="0E0D1EB7" w14:textId="77777777" w:rsidR="00431804" w:rsidRDefault="004318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4776" w14:textId="77777777" w:rsidR="00431804" w:rsidRDefault="00431804">
    <w:pPr>
      <w:pStyle w:val="Koptekst"/>
    </w:pPr>
    <w:r>
      <w:rPr>
        <w:noProof/>
        <w:lang w:bidi="th-TH"/>
      </w:rPr>
      <mc:AlternateContent>
        <mc:Choice Requires="wps">
          <w:drawing>
            <wp:anchor distT="0" distB="0" distL="114300" distR="114300" simplePos="0" relativeHeight="251663360" behindDoc="1" locked="0" layoutInCell="0" allowOverlap="1" wp14:anchorId="46FE33CB" wp14:editId="2115DF05">
              <wp:simplePos x="0" y="0"/>
              <wp:positionH relativeFrom="margin">
                <wp:align>center</wp:align>
              </wp:positionH>
              <wp:positionV relativeFrom="margin">
                <wp:align>center</wp:align>
              </wp:positionV>
              <wp:extent cx="6955155" cy="106680"/>
              <wp:effectExtent l="0" t="2171700" r="0" b="176911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551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22E84A" w14:textId="77777777" w:rsidR="00431804" w:rsidRDefault="00431804" w:rsidP="00EF6934">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6FE33CB" id="_x0000_t202" coordsize="21600,21600" o:spt="202" path="m0,0l0,21600,21600,21600,21600,0xe">
              <v:stroke joinstyle="miter"/>
              <v:path gradientshapeok="t" o:connecttype="rect"/>
            </v:shapetype>
            <v:shape id="_x0000_s1027" type="#_x0000_t202" style="position:absolute;margin-left:0;margin-top:0;width:547.65pt;height:8.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" o:allowincell="f" filled="f" stroked="f">
              <v:stroke joinstyle="round"/>
              <o:lock v:ext="edit" shapetype="t"/>
              <v:textbox style="mso-fit-shape-to-text:t">
                <w:txbxContent>
                  <w:p w14:paraId="4922E84A" w14:textId="77777777" w:rsidR="00431804" w:rsidRDefault="00431804" w:rsidP="00EF6934">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4A34" w14:textId="77777777" w:rsidR="00431804" w:rsidRDefault="0043180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1F48" w14:textId="77777777" w:rsidR="00431804" w:rsidRDefault="004318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00CA282"/>
    <w:lvl w:ilvl="0">
      <w:start w:val="1"/>
      <w:numFmt w:val="bullet"/>
      <w:pStyle w:val="Lijstopsomteken2"/>
      <w:lvlText w:val="–"/>
      <w:lvlJc w:val="left"/>
      <w:pPr>
        <w:tabs>
          <w:tab w:val="num" w:pos="714"/>
        </w:tabs>
        <w:ind w:left="714" w:hanging="357"/>
      </w:pPr>
      <w:rPr>
        <w:rFonts w:ascii="Times New Roman" w:hAnsi="Times New Roman" w:cs="Times New Roman" w:hint="default"/>
      </w:rPr>
    </w:lvl>
  </w:abstractNum>
  <w:abstractNum w:abstractNumId="1" w15:restartNumberingAfterBreak="0">
    <w:nsid w:val="FFFFFF88"/>
    <w:multiLevelType w:val="singleLevel"/>
    <w:tmpl w:val="105AB536"/>
    <w:lvl w:ilvl="0">
      <w:start w:val="1"/>
      <w:numFmt w:val="decimal"/>
      <w:pStyle w:val="Lijstnummering"/>
      <w:lvlText w:val="%1"/>
      <w:lvlJc w:val="left"/>
      <w:pPr>
        <w:tabs>
          <w:tab w:val="num" w:pos="357"/>
        </w:tabs>
        <w:ind w:left="357" w:hanging="357"/>
      </w:pPr>
      <w:rPr>
        <w:rFonts w:hint="default"/>
      </w:rPr>
    </w:lvl>
  </w:abstractNum>
  <w:abstractNum w:abstractNumId="2" w15:restartNumberingAfterBreak="0">
    <w:nsid w:val="FFFFFF89"/>
    <w:multiLevelType w:val="singleLevel"/>
    <w:tmpl w:val="B70849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CE26BC"/>
    <w:multiLevelType w:val="hybridMultilevel"/>
    <w:tmpl w:val="7CAAE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E17002"/>
    <w:multiLevelType w:val="hybridMultilevel"/>
    <w:tmpl w:val="9C609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1B1E3B"/>
    <w:multiLevelType w:val="hybridMultilevel"/>
    <w:tmpl w:val="838AD14A"/>
    <w:lvl w:ilvl="0" w:tplc="9DFA2074">
      <w:start w:val="1"/>
      <w:numFmt w:val="bullet"/>
      <w:lvlText w:val="-"/>
      <w:lvlJc w:val="left"/>
      <w:pPr>
        <w:ind w:left="360" w:hanging="360"/>
      </w:pPr>
      <w:rPr>
        <w:rFonts w:ascii="Arial" w:eastAsia="Times"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8C0C09"/>
    <w:multiLevelType w:val="hybridMultilevel"/>
    <w:tmpl w:val="C8DAE880"/>
    <w:lvl w:ilvl="0" w:tplc="D9F8791C">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7" w15:restartNumberingAfterBreak="0">
    <w:nsid w:val="1D102CD9"/>
    <w:multiLevelType w:val="multilevel"/>
    <w:tmpl w:val="E2C2B998"/>
    <w:lvl w:ilvl="0">
      <w:start w:val="1"/>
      <w:numFmt w:val="decimal"/>
      <w:lvlText w:val="%1."/>
      <w:lvlJc w:val="left"/>
      <w:pPr>
        <w:ind w:left="717" w:hanging="360"/>
      </w:pPr>
    </w:lvl>
    <w:lvl w:ilvl="1">
      <w:start w:val="1"/>
      <w:numFmt w:val="bullet"/>
      <w:lvlText w:val=""/>
      <w:lvlJc w:val="left"/>
      <w:pPr>
        <w:ind w:left="1149" w:hanging="432"/>
      </w:pPr>
      <w:rPr>
        <w:rFonts w:ascii="Symbol" w:hAnsi="Symbol" w:hint="default"/>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8" w15:restartNumberingAfterBreak="0">
    <w:nsid w:val="1DEB654D"/>
    <w:multiLevelType w:val="multilevel"/>
    <w:tmpl w:val="381288B8"/>
    <w:lvl w:ilvl="0">
      <w:start w:val="1"/>
      <w:numFmt w:val="decimal"/>
      <w:pStyle w:val="Kop1"/>
      <w:lvlText w:val="%1"/>
      <w:lvlJc w:val="left"/>
      <w:pPr>
        <w:ind w:left="432" w:hanging="432"/>
      </w:pPr>
      <w:rPr>
        <w:rFonts w:hint="default"/>
        <w:b/>
        <w:i w:val="0"/>
        <w:sz w:val="20"/>
        <w:szCs w:val="20"/>
      </w:rPr>
    </w:lvl>
    <w:lvl w:ilvl="1">
      <w:start w:val="1"/>
      <w:numFmt w:val="decimal"/>
      <w:pStyle w:val="Kop2"/>
      <w:lvlText w:val="%1.%2"/>
      <w:lvlJc w:val="left"/>
      <w:pPr>
        <w:ind w:left="576" w:hanging="576"/>
      </w:pPr>
      <w:rPr>
        <w:rFonts w:hint="default"/>
        <w:b/>
        <w:i w:val="0"/>
        <w:sz w:val="18"/>
        <w:szCs w:val="18"/>
      </w:rPr>
    </w:lvl>
    <w:lvl w:ilvl="2">
      <w:start w:val="1"/>
      <w:numFmt w:val="decimal"/>
      <w:pStyle w:val="Kop3"/>
      <w:lvlText w:val="%1.%2.%3"/>
      <w:lvlJc w:val="left"/>
      <w:pPr>
        <w:ind w:left="720" w:hanging="720"/>
      </w:pPr>
      <w:rPr>
        <w:rFonts w:hint="default"/>
        <w:b/>
        <w:i/>
        <w:sz w:val="18"/>
        <w:szCs w:val="18"/>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2095309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325D78"/>
    <w:multiLevelType w:val="hybridMultilevel"/>
    <w:tmpl w:val="358830CA"/>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C655C68"/>
    <w:multiLevelType w:val="hybridMultilevel"/>
    <w:tmpl w:val="CCA0A6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D294CAA"/>
    <w:multiLevelType w:val="hybridMultilevel"/>
    <w:tmpl w:val="152A317A"/>
    <w:lvl w:ilvl="0" w:tplc="F1C23CC0">
      <w:start w:val="1"/>
      <w:numFmt w:val="bullet"/>
      <w:pStyle w:val="Lijstopsomteken"/>
      <w:lvlText w:val="•"/>
      <w:lvlJc w:val="left"/>
      <w:pPr>
        <w:tabs>
          <w:tab w:val="num" w:pos="357"/>
        </w:tabs>
        <w:ind w:left="357" w:hanging="357"/>
      </w:pPr>
      <w:rPr>
        <w:rFonts w:ascii="Verdana" w:hAnsi="Verdana"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9714B"/>
    <w:multiLevelType w:val="hybridMultilevel"/>
    <w:tmpl w:val="43184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E65960"/>
    <w:multiLevelType w:val="hybridMultilevel"/>
    <w:tmpl w:val="0F92BBBC"/>
    <w:lvl w:ilvl="0" w:tplc="C0A86ABA">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719099C"/>
    <w:multiLevelType w:val="hybridMultilevel"/>
    <w:tmpl w:val="3962BF46"/>
    <w:lvl w:ilvl="0" w:tplc="110C7F7A">
      <w:start w:val="2"/>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BB665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8D2F7D"/>
    <w:multiLevelType w:val="hybridMultilevel"/>
    <w:tmpl w:val="946670EC"/>
    <w:lvl w:ilvl="0" w:tplc="9BEC3932">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4DB5169"/>
    <w:multiLevelType w:val="hybridMultilevel"/>
    <w:tmpl w:val="11820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FE21DC"/>
    <w:multiLevelType w:val="hybridMultilevel"/>
    <w:tmpl w:val="90021620"/>
    <w:lvl w:ilvl="0" w:tplc="FFB09A36">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B460F45"/>
    <w:multiLevelType w:val="hybridMultilevel"/>
    <w:tmpl w:val="DDDCF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887042"/>
    <w:multiLevelType w:val="multilevel"/>
    <w:tmpl w:val="E2C2B99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CF3678"/>
    <w:multiLevelType w:val="hybridMultilevel"/>
    <w:tmpl w:val="2E943AFC"/>
    <w:lvl w:ilvl="0" w:tplc="33409F5C">
      <w:start w:val="1"/>
      <w:numFmt w:val="decimal"/>
      <w:lvlText w:val="%1."/>
      <w:lvlJc w:val="left"/>
      <w:pPr>
        <w:ind w:left="360" w:hanging="360"/>
      </w:pPr>
      <w:rPr>
        <w:rFonts w:ascii="Arial" w:eastAsia="Times New Roman" w:hAnsi="Arial" w:cs="Arial"/>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5DA2526F"/>
    <w:multiLevelType w:val="hybridMultilevel"/>
    <w:tmpl w:val="079E7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731A00"/>
    <w:multiLevelType w:val="hybridMultilevel"/>
    <w:tmpl w:val="417A6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4E7DC0"/>
    <w:multiLevelType w:val="hybridMultilevel"/>
    <w:tmpl w:val="D49E56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8875DC6"/>
    <w:multiLevelType w:val="hybridMultilevel"/>
    <w:tmpl w:val="6BD442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4526AF"/>
    <w:multiLevelType w:val="hybridMultilevel"/>
    <w:tmpl w:val="5D3E9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5D220F"/>
    <w:multiLevelType w:val="hybridMultilevel"/>
    <w:tmpl w:val="C20AAD50"/>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29" w15:restartNumberingAfterBreak="0">
    <w:nsid w:val="735561C8"/>
    <w:multiLevelType w:val="hybridMultilevel"/>
    <w:tmpl w:val="DDD25C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644D07"/>
    <w:multiLevelType w:val="hybridMultilevel"/>
    <w:tmpl w:val="C5A84ED4"/>
    <w:lvl w:ilvl="0" w:tplc="C0A86ABA">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8"/>
  </w:num>
  <w:num w:numId="5">
    <w:abstractNumId w:val="8"/>
  </w:num>
  <w:num w:numId="6">
    <w:abstractNumId w:val="11"/>
  </w:num>
  <w:num w:numId="7">
    <w:abstractNumId w:val="29"/>
  </w:num>
  <w:num w:numId="8">
    <w:abstractNumId w:val="28"/>
  </w:num>
  <w:num w:numId="9">
    <w:abstractNumId w:val="23"/>
  </w:num>
  <w:num w:numId="10">
    <w:abstractNumId w:val="27"/>
  </w:num>
  <w:num w:numId="11">
    <w:abstractNumId w:val="24"/>
  </w:num>
  <w:num w:numId="12">
    <w:abstractNumId w:val="10"/>
  </w:num>
  <w:num w:numId="13">
    <w:abstractNumId w:val="18"/>
  </w:num>
  <w:num w:numId="14">
    <w:abstractNumId w:val="20"/>
  </w:num>
  <w:num w:numId="15">
    <w:abstractNumId w:val="4"/>
  </w:num>
  <w:num w:numId="16">
    <w:abstractNumId w:val="26"/>
  </w:num>
  <w:num w:numId="17">
    <w:abstractNumId w:val="9"/>
  </w:num>
  <w:num w:numId="18">
    <w:abstractNumId w:val="21"/>
  </w:num>
  <w:num w:numId="19">
    <w:abstractNumId w:val="16"/>
  </w:num>
  <w:num w:numId="20">
    <w:abstractNumId w:val="7"/>
  </w:num>
  <w:num w:numId="21">
    <w:abstractNumId w:val="23"/>
  </w:num>
  <w:num w:numId="22">
    <w:abstractNumId w:val="13"/>
  </w:num>
  <w:num w:numId="23">
    <w:abstractNumId w:val="30"/>
  </w:num>
  <w:num w:numId="24">
    <w:abstractNumId w:val="25"/>
  </w:num>
  <w:num w:numId="25">
    <w:abstractNumId w:val="14"/>
  </w:num>
  <w:num w:numId="26">
    <w:abstractNumId w:val="5"/>
  </w:num>
  <w:num w:numId="27">
    <w:abstractNumId w:val="12"/>
  </w:num>
  <w:num w:numId="28">
    <w:abstractNumId w:val="6"/>
  </w:num>
  <w:num w:numId="29">
    <w:abstractNumId w:val="2"/>
  </w:num>
  <w:num w:numId="30">
    <w:abstractNumId w:val="19"/>
  </w:num>
  <w:num w:numId="31">
    <w:abstractNumId w:val="22"/>
    <w:lvlOverride w:ilvl="0">
      <w:startOverride w:val="1"/>
    </w:lvlOverride>
    <w:lvlOverride w:ilvl="1"/>
    <w:lvlOverride w:ilvl="2"/>
    <w:lvlOverride w:ilvl="3"/>
    <w:lvlOverride w:ilvl="4"/>
    <w:lvlOverride w:ilvl="5"/>
    <w:lvlOverride w:ilvl="6"/>
    <w:lvlOverride w:ilvl="7"/>
    <w:lvlOverride w:ilvl="8"/>
  </w:num>
  <w:num w:numId="32">
    <w:abstractNumId w:val="15"/>
  </w:num>
  <w:num w:numId="33">
    <w:abstractNumId w:val="12"/>
  </w:num>
  <w:num w:numId="34">
    <w:abstractNumId w:val="3"/>
  </w:num>
  <w:num w:numId="3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19"/>
    <w:rsid w:val="0000367C"/>
    <w:rsid w:val="00012904"/>
    <w:rsid w:val="00024B66"/>
    <w:rsid w:val="00055835"/>
    <w:rsid w:val="00064B37"/>
    <w:rsid w:val="00067AF2"/>
    <w:rsid w:val="00074915"/>
    <w:rsid w:val="000765C6"/>
    <w:rsid w:val="00087832"/>
    <w:rsid w:val="00090922"/>
    <w:rsid w:val="000B6274"/>
    <w:rsid w:val="000C21A6"/>
    <w:rsid w:val="000D77F3"/>
    <w:rsid w:val="000F1708"/>
    <w:rsid w:val="00104F44"/>
    <w:rsid w:val="00107F57"/>
    <w:rsid w:val="00114CC8"/>
    <w:rsid w:val="00117B23"/>
    <w:rsid w:val="0013024A"/>
    <w:rsid w:val="001542E3"/>
    <w:rsid w:val="001625DF"/>
    <w:rsid w:val="00176F99"/>
    <w:rsid w:val="00184000"/>
    <w:rsid w:val="0018453E"/>
    <w:rsid w:val="00185636"/>
    <w:rsid w:val="0018653F"/>
    <w:rsid w:val="001A3B3A"/>
    <w:rsid w:val="001B23D5"/>
    <w:rsid w:val="001B58FE"/>
    <w:rsid w:val="001E39EC"/>
    <w:rsid w:val="00207809"/>
    <w:rsid w:val="00210C0F"/>
    <w:rsid w:val="00213755"/>
    <w:rsid w:val="00222B40"/>
    <w:rsid w:val="002357AA"/>
    <w:rsid w:val="00236A26"/>
    <w:rsid w:val="002375C9"/>
    <w:rsid w:val="00260906"/>
    <w:rsid w:val="00281C2F"/>
    <w:rsid w:val="0029682E"/>
    <w:rsid w:val="002B4DBB"/>
    <w:rsid w:val="002C20A3"/>
    <w:rsid w:val="002F34A3"/>
    <w:rsid w:val="00301067"/>
    <w:rsid w:val="00310650"/>
    <w:rsid w:val="00313E2B"/>
    <w:rsid w:val="00314146"/>
    <w:rsid w:val="00330A76"/>
    <w:rsid w:val="003405D1"/>
    <w:rsid w:val="00341C65"/>
    <w:rsid w:val="00357647"/>
    <w:rsid w:val="00374AD9"/>
    <w:rsid w:val="0039336D"/>
    <w:rsid w:val="00396E6C"/>
    <w:rsid w:val="003A7C5A"/>
    <w:rsid w:val="003B15CC"/>
    <w:rsid w:val="00400594"/>
    <w:rsid w:val="0040224B"/>
    <w:rsid w:val="00402F74"/>
    <w:rsid w:val="00431804"/>
    <w:rsid w:val="00433102"/>
    <w:rsid w:val="0043608B"/>
    <w:rsid w:val="00444C68"/>
    <w:rsid w:val="004543B2"/>
    <w:rsid w:val="00464D94"/>
    <w:rsid w:val="00480B5F"/>
    <w:rsid w:val="004A0F4A"/>
    <w:rsid w:val="004A75C5"/>
    <w:rsid w:val="004A7AC0"/>
    <w:rsid w:val="004B3BF1"/>
    <w:rsid w:val="004B76A4"/>
    <w:rsid w:val="004C2D09"/>
    <w:rsid w:val="004D2DCD"/>
    <w:rsid w:val="004F051B"/>
    <w:rsid w:val="004F551B"/>
    <w:rsid w:val="004F7261"/>
    <w:rsid w:val="00500499"/>
    <w:rsid w:val="0050781F"/>
    <w:rsid w:val="00522EB3"/>
    <w:rsid w:val="00523DA3"/>
    <w:rsid w:val="00524008"/>
    <w:rsid w:val="00545AF4"/>
    <w:rsid w:val="00565F2F"/>
    <w:rsid w:val="00596C56"/>
    <w:rsid w:val="005A27CF"/>
    <w:rsid w:val="005A5C1A"/>
    <w:rsid w:val="005A5C48"/>
    <w:rsid w:val="005B0A3B"/>
    <w:rsid w:val="005B51A5"/>
    <w:rsid w:val="005D5855"/>
    <w:rsid w:val="005D769D"/>
    <w:rsid w:val="005E6485"/>
    <w:rsid w:val="00613C2D"/>
    <w:rsid w:val="006173C9"/>
    <w:rsid w:val="00624E23"/>
    <w:rsid w:val="00645B6A"/>
    <w:rsid w:val="00646E31"/>
    <w:rsid w:val="006638DE"/>
    <w:rsid w:val="00673045"/>
    <w:rsid w:val="006802DA"/>
    <w:rsid w:val="00681D26"/>
    <w:rsid w:val="00690470"/>
    <w:rsid w:val="00690BBF"/>
    <w:rsid w:val="006A5816"/>
    <w:rsid w:val="006A6FEC"/>
    <w:rsid w:val="006B0813"/>
    <w:rsid w:val="006B61D9"/>
    <w:rsid w:val="00704708"/>
    <w:rsid w:val="00706321"/>
    <w:rsid w:val="00706F1F"/>
    <w:rsid w:val="00711CE4"/>
    <w:rsid w:val="00730297"/>
    <w:rsid w:val="00732290"/>
    <w:rsid w:val="0074058D"/>
    <w:rsid w:val="0074630D"/>
    <w:rsid w:val="0074777F"/>
    <w:rsid w:val="007547C2"/>
    <w:rsid w:val="0076018B"/>
    <w:rsid w:val="00766670"/>
    <w:rsid w:val="00775701"/>
    <w:rsid w:val="00776E4D"/>
    <w:rsid w:val="007779DB"/>
    <w:rsid w:val="007B3A92"/>
    <w:rsid w:val="007B3C46"/>
    <w:rsid w:val="007E3C22"/>
    <w:rsid w:val="007E5C5D"/>
    <w:rsid w:val="007F2033"/>
    <w:rsid w:val="007F3E2C"/>
    <w:rsid w:val="00803F87"/>
    <w:rsid w:val="00811713"/>
    <w:rsid w:val="00827F03"/>
    <w:rsid w:val="00832B71"/>
    <w:rsid w:val="0085242C"/>
    <w:rsid w:val="00857741"/>
    <w:rsid w:val="008612EE"/>
    <w:rsid w:val="00886E5C"/>
    <w:rsid w:val="008B04D1"/>
    <w:rsid w:val="008D38FB"/>
    <w:rsid w:val="008E0677"/>
    <w:rsid w:val="008E5D0B"/>
    <w:rsid w:val="00901D63"/>
    <w:rsid w:val="009307B8"/>
    <w:rsid w:val="00955008"/>
    <w:rsid w:val="009645DA"/>
    <w:rsid w:val="009646BE"/>
    <w:rsid w:val="00964B19"/>
    <w:rsid w:val="0097597B"/>
    <w:rsid w:val="00987495"/>
    <w:rsid w:val="0099440D"/>
    <w:rsid w:val="009B37CD"/>
    <w:rsid w:val="009D7F48"/>
    <w:rsid w:val="009F2DC2"/>
    <w:rsid w:val="009F33E8"/>
    <w:rsid w:val="009F57C2"/>
    <w:rsid w:val="009F762A"/>
    <w:rsid w:val="00A013D8"/>
    <w:rsid w:val="00A14D66"/>
    <w:rsid w:val="00A34A17"/>
    <w:rsid w:val="00A503A5"/>
    <w:rsid w:val="00A522F5"/>
    <w:rsid w:val="00A719CC"/>
    <w:rsid w:val="00A809F0"/>
    <w:rsid w:val="00A817BE"/>
    <w:rsid w:val="00A91B9B"/>
    <w:rsid w:val="00A93FEA"/>
    <w:rsid w:val="00AA3DF5"/>
    <w:rsid w:val="00AB6EEB"/>
    <w:rsid w:val="00AC11B1"/>
    <w:rsid w:val="00AC3001"/>
    <w:rsid w:val="00AD5DE4"/>
    <w:rsid w:val="00AE28F4"/>
    <w:rsid w:val="00AE456B"/>
    <w:rsid w:val="00AE72DA"/>
    <w:rsid w:val="00AF015F"/>
    <w:rsid w:val="00AF0A9A"/>
    <w:rsid w:val="00AF4E2D"/>
    <w:rsid w:val="00AF5060"/>
    <w:rsid w:val="00B05B11"/>
    <w:rsid w:val="00B370AD"/>
    <w:rsid w:val="00B40C67"/>
    <w:rsid w:val="00B4513F"/>
    <w:rsid w:val="00B472F0"/>
    <w:rsid w:val="00B56032"/>
    <w:rsid w:val="00B75DBC"/>
    <w:rsid w:val="00BB7728"/>
    <w:rsid w:val="00BC2FCB"/>
    <w:rsid w:val="00BC69F3"/>
    <w:rsid w:val="00BD001B"/>
    <w:rsid w:val="00BD519B"/>
    <w:rsid w:val="00C0485B"/>
    <w:rsid w:val="00C1153D"/>
    <w:rsid w:val="00C13DC1"/>
    <w:rsid w:val="00C32215"/>
    <w:rsid w:val="00C33945"/>
    <w:rsid w:val="00C560EF"/>
    <w:rsid w:val="00C566F6"/>
    <w:rsid w:val="00C57302"/>
    <w:rsid w:val="00C6078B"/>
    <w:rsid w:val="00C60C89"/>
    <w:rsid w:val="00C76EC9"/>
    <w:rsid w:val="00CA459A"/>
    <w:rsid w:val="00CA505F"/>
    <w:rsid w:val="00CB2017"/>
    <w:rsid w:val="00CB4FF9"/>
    <w:rsid w:val="00CD7268"/>
    <w:rsid w:val="00CE06E2"/>
    <w:rsid w:val="00CE10E0"/>
    <w:rsid w:val="00CE6335"/>
    <w:rsid w:val="00D06164"/>
    <w:rsid w:val="00D14C70"/>
    <w:rsid w:val="00D16822"/>
    <w:rsid w:val="00D17476"/>
    <w:rsid w:val="00D76AD5"/>
    <w:rsid w:val="00DA2E16"/>
    <w:rsid w:val="00DB32FE"/>
    <w:rsid w:val="00E1461C"/>
    <w:rsid w:val="00E350B1"/>
    <w:rsid w:val="00E41B71"/>
    <w:rsid w:val="00E42E77"/>
    <w:rsid w:val="00E53A93"/>
    <w:rsid w:val="00E63C19"/>
    <w:rsid w:val="00E67F91"/>
    <w:rsid w:val="00EA01B2"/>
    <w:rsid w:val="00EB585A"/>
    <w:rsid w:val="00EB7903"/>
    <w:rsid w:val="00EF6934"/>
    <w:rsid w:val="00F01DEB"/>
    <w:rsid w:val="00F04EF2"/>
    <w:rsid w:val="00F10F49"/>
    <w:rsid w:val="00F2319E"/>
    <w:rsid w:val="00F308AC"/>
    <w:rsid w:val="00F367E2"/>
    <w:rsid w:val="00F56E6F"/>
    <w:rsid w:val="00F573E6"/>
    <w:rsid w:val="00F57F36"/>
    <w:rsid w:val="00F60A21"/>
    <w:rsid w:val="00F65263"/>
    <w:rsid w:val="00F71693"/>
    <w:rsid w:val="00F85261"/>
    <w:rsid w:val="00F940B8"/>
    <w:rsid w:val="00F96DD3"/>
    <w:rsid w:val="00F97390"/>
    <w:rsid w:val="00FA0AFA"/>
    <w:rsid w:val="00FB46C7"/>
    <w:rsid w:val="00FB5259"/>
    <w:rsid w:val="00FD668D"/>
    <w:rsid w:val="00FE7D94"/>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E4ED2"/>
  <w15:docId w15:val="{36224B0D-5620-4E84-B7B8-CE3CA713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4B76A4"/>
    <w:pPr>
      <w:tabs>
        <w:tab w:val="left" w:pos="357"/>
        <w:tab w:val="left" w:pos="714"/>
      </w:tabs>
      <w:spacing w:after="0" w:line="280" w:lineRule="atLeast"/>
    </w:pPr>
    <w:rPr>
      <w:rFonts w:ascii="Verdana" w:hAnsi="Verdana" w:cs="Times New Roman"/>
      <w:sz w:val="18"/>
      <w:szCs w:val="24"/>
      <w:lang w:eastAsia="nl-NL"/>
    </w:rPr>
  </w:style>
  <w:style w:type="paragraph" w:styleId="Kop1">
    <w:name w:val="heading 1"/>
    <w:basedOn w:val="Standaard"/>
    <w:next w:val="Standaard"/>
    <w:link w:val="Kop1Char"/>
    <w:qFormat/>
    <w:rsid w:val="00524008"/>
    <w:pPr>
      <w:keepNext/>
      <w:pageBreakBefore/>
      <w:numPr>
        <w:numId w:val="5"/>
      </w:numPr>
      <w:tabs>
        <w:tab w:val="clear" w:pos="357"/>
        <w:tab w:val="clear" w:pos="714"/>
      </w:tabs>
      <w:spacing w:after="560"/>
      <w:outlineLvl w:val="0"/>
    </w:pPr>
    <w:rPr>
      <w:rFonts w:cs="Arial"/>
      <w:b/>
      <w:bCs/>
      <w:sz w:val="28"/>
      <w:szCs w:val="28"/>
    </w:rPr>
  </w:style>
  <w:style w:type="paragraph" w:styleId="Kop2">
    <w:name w:val="heading 2"/>
    <w:basedOn w:val="Standaard"/>
    <w:next w:val="Standaard"/>
    <w:link w:val="Kop2Char"/>
    <w:qFormat/>
    <w:rsid w:val="00524008"/>
    <w:pPr>
      <w:keepNext/>
      <w:numPr>
        <w:ilvl w:val="1"/>
        <w:numId w:val="5"/>
      </w:numPr>
      <w:tabs>
        <w:tab w:val="clear" w:pos="357"/>
        <w:tab w:val="clear" w:pos="714"/>
      </w:tabs>
      <w:spacing w:before="560" w:after="280"/>
      <w:outlineLvl w:val="1"/>
    </w:pPr>
    <w:rPr>
      <w:rFonts w:cs="Arial"/>
      <w:b/>
      <w:bCs/>
      <w:iCs/>
      <w:sz w:val="20"/>
      <w:szCs w:val="28"/>
    </w:rPr>
  </w:style>
  <w:style w:type="paragraph" w:styleId="Kop3">
    <w:name w:val="heading 3"/>
    <w:basedOn w:val="Standaard"/>
    <w:next w:val="Standaard"/>
    <w:link w:val="Kop3Char"/>
    <w:qFormat/>
    <w:rsid w:val="00524008"/>
    <w:pPr>
      <w:keepNext/>
      <w:numPr>
        <w:ilvl w:val="2"/>
        <w:numId w:val="5"/>
      </w:numPr>
      <w:tabs>
        <w:tab w:val="clear" w:pos="357"/>
      </w:tabs>
      <w:spacing w:before="280"/>
      <w:outlineLvl w:val="2"/>
    </w:pPr>
    <w:rPr>
      <w:rFonts w:cs="Arial"/>
      <w:b/>
      <w:bCs/>
      <w:i/>
      <w:sz w:val="20"/>
      <w:szCs w:val="20"/>
    </w:rPr>
  </w:style>
  <w:style w:type="paragraph" w:styleId="Kop4">
    <w:name w:val="heading 4"/>
    <w:basedOn w:val="Standaard"/>
    <w:next w:val="Standaard"/>
    <w:link w:val="Kop4Char"/>
    <w:qFormat/>
    <w:rsid w:val="00524008"/>
    <w:pPr>
      <w:keepNext/>
      <w:numPr>
        <w:ilvl w:val="3"/>
        <w:numId w:val="5"/>
      </w:numPr>
      <w:tabs>
        <w:tab w:val="clear" w:pos="357"/>
      </w:tabs>
      <w:spacing w:before="280"/>
      <w:outlineLvl w:val="3"/>
    </w:pPr>
    <w:rPr>
      <w:bCs/>
      <w:i/>
      <w:szCs w:val="28"/>
    </w:rPr>
  </w:style>
  <w:style w:type="paragraph" w:styleId="Kop5">
    <w:name w:val="heading 5"/>
    <w:basedOn w:val="Standaard"/>
    <w:next w:val="Standaard"/>
    <w:link w:val="Kop5Char"/>
    <w:qFormat/>
    <w:rsid w:val="00524008"/>
    <w:pPr>
      <w:numPr>
        <w:ilvl w:val="4"/>
        <w:numId w:val="5"/>
      </w:numPr>
      <w:tabs>
        <w:tab w:val="clear" w:pos="357"/>
      </w:tabs>
      <w:spacing w:before="280"/>
      <w:outlineLvl w:val="4"/>
    </w:pPr>
    <w:rPr>
      <w:b/>
      <w:bCs/>
      <w:iCs/>
      <w:sz w:val="16"/>
      <w:szCs w:val="16"/>
    </w:rPr>
  </w:style>
  <w:style w:type="paragraph" w:styleId="Kop6">
    <w:name w:val="heading 6"/>
    <w:basedOn w:val="Standaard"/>
    <w:next w:val="Standaard"/>
    <w:link w:val="Kop6Char"/>
    <w:qFormat/>
    <w:rsid w:val="00524008"/>
    <w:pPr>
      <w:numPr>
        <w:ilvl w:val="5"/>
        <w:numId w:val="5"/>
      </w:numPr>
      <w:tabs>
        <w:tab w:val="clear" w:pos="357"/>
      </w:tabs>
      <w:spacing w:before="280"/>
      <w:outlineLvl w:val="5"/>
    </w:pPr>
    <w:rPr>
      <w:b/>
      <w:bCs/>
      <w:i/>
      <w:sz w:val="16"/>
      <w:szCs w:val="16"/>
    </w:rPr>
  </w:style>
  <w:style w:type="paragraph" w:styleId="Kop7">
    <w:name w:val="heading 7"/>
    <w:basedOn w:val="Standaard"/>
    <w:next w:val="Standaard"/>
    <w:link w:val="Kop7Char"/>
    <w:qFormat/>
    <w:rsid w:val="00524008"/>
    <w:pPr>
      <w:numPr>
        <w:ilvl w:val="6"/>
        <w:numId w:val="5"/>
      </w:numPr>
      <w:tabs>
        <w:tab w:val="clear" w:pos="357"/>
      </w:tabs>
      <w:spacing w:before="240" w:after="60"/>
      <w:outlineLvl w:val="6"/>
    </w:pPr>
    <w:rPr>
      <w:rFonts w:ascii="Times New Roman" w:hAnsi="Times New Roman"/>
      <w:sz w:val="24"/>
    </w:rPr>
  </w:style>
  <w:style w:type="paragraph" w:styleId="Kop8">
    <w:name w:val="heading 8"/>
    <w:basedOn w:val="Standaard"/>
    <w:next w:val="Standaard"/>
    <w:link w:val="Kop8Char"/>
    <w:qFormat/>
    <w:rsid w:val="00524008"/>
    <w:pPr>
      <w:numPr>
        <w:ilvl w:val="7"/>
        <w:numId w:val="5"/>
      </w:numPr>
      <w:tabs>
        <w:tab w:val="clear" w:pos="357"/>
      </w:tabs>
      <w:spacing w:before="240" w:after="60"/>
      <w:outlineLvl w:val="7"/>
    </w:pPr>
    <w:rPr>
      <w:rFonts w:ascii="Times New Roman" w:hAnsi="Times New Roman"/>
      <w:i/>
      <w:iCs/>
      <w:sz w:val="24"/>
    </w:rPr>
  </w:style>
  <w:style w:type="paragraph" w:styleId="Kop9">
    <w:name w:val="heading 9"/>
    <w:basedOn w:val="Standaard"/>
    <w:next w:val="Standaard"/>
    <w:link w:val="Kop9Char"/>
    <w:qFormat/>
    <w:rsid w:val="00524008"/>
    <w:pPr>
      <w:numPr>
        <w:ilvl w:val="8"/>
        <w:numId w:val="5"/>
      </w:numPr>
      <w:tabs>
        <w:tab w:val="clear" w:pos="357"/>
      </w:tabs>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2400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008"/>
    <w:rPr>
      <w:rFonts w:ascii="Tahoma" w:eastAsia="Times New Roman" w:hAnsi="Tahoma" w:cs="Tahoma"/>
      <w:sz w:val="16"/>
      <w:szCs w:val="16"/>
      <w:lang w:eastAsia="nl-NL"/>
    </w:rPr>
  </w:style>
  <w:style w:type="table" w:customStyle="1" w:styleId="CinopTabel">
    <w:name w:val="Cinop Tabel"/>
    <w:basedOn w:val="Standaardtabel"/>
    <w:uiPriority w:val="99"/>
    <w:qFormat/>
    <w:rsid w:val="0085242C"/>
    <w:pPr>
      <w:spacing w:after="0" w:line="240" w:lineRule="auto"/>
    </w:pPr>
    <w:rPr>
      <w:rFonts w:ascii="Verdana" w:hAnsi="Verdana"/>
    </w:rPr>
    <w:tblPr>
      <w:tblBorders>
        <w:top w:val="single" w:sz="4" w:space="0" w:color="auto"/>
        <w:bottom w:val="single" w:sz="4" w:space="0" w:color="auto"/>
        <w:insideH w:val="dotted" w:sz="4" w:space="0" w:color="auto"/>
      </w:tblBorders>
    </w:tblPr>
    <w:tcPr>
      <w:shd w:val="clear" w:color="auto" w:fill="auto"/>
    </w:tcPr>
    <w:tblStylePr w:type="firstRow">
      <w:rPr>
        <w:rFonts w:ascii="Verdana" w:hAnsi="Verdana"/>
        <w:color w:val="auto"/>
      </w:rPr>
    </w:tblStylePr>
  </w:style>
  <w:style w:type="table" w:customStyle="1" w:styleId="CinopTabel2">
    <w:name w:val="Cinop Tabel 2"/>
    <w:basedOn w:val="CinopTabel"/>
    <w:uiPriority w:val="99"/>
    <w:qFormat/>
    <w:rsid w:val="0085242C"/>
    <w:tblPr/>
    <w:tcPr>
      <w:shd w:val="clear" w:color="auto" w:fill="auto"/>
    </w:tcPr>
    <w:tblStylePr w:type="firstRow">
      <w:rPr>
        <w:rFonts w:ascii="Verdana" w:hAnsi="Verdana"/>
        <w:color w:val="auto"/>
      </w:rPr>
      <w:tblPr/>
      <w:tcPr>
        <w:tcBorders>
          <w:bottom w:val="single" w:sz="4" w:space="0" w:color="auto"/>
        </w:tcBorders>
        <w:shd w:val="clear" w:color="auto" w:fill="auto"/>
      </w:tcPr>
    </w:tblStylePr>
  </w:style>
  <w:style w:type="paragraph" w:styleId="Titel">
    <w:name w:val="Title"/>
    <w:basedOn w:val="Standaard"/>
    <w:link w:val="TitelChar"/>
    <w:qFormat/>
    <w:rsid w:val="00524008"/>
    <w:pPr>
      <w:tabs>
        <w:tab w:val="clear" w:pos="357"/>
        <w:tab w:val="clear" w:pos="714"/>
      </w:tabs>
      <w:spacing w:before="1985"/>
      <w:ind w:left="2155" w:right="1531"/>
    </w:pPr>
    <w:rPr>
      <w:rFonts w:cs="Arial"/>
      <w:b/>
      <w:bCs/>
      <w:kern w:val="28"/>
      <w:sz w:val="28"/>
      <w:szCs w:val="32"/>
    </w:rPr>
  </w:style>
  <w:style w:type="character" w:customStyle="1" w:styleId="TitelChar">
    <w:name w:val="Titel Char"/>
    <w:basedOn w:val="Standaardalinea-lettertype"/>
    <w:link w:val="Titel"/>
    <w:rsid w:val="00524008"/>
    <w:rPr>
      <w:rFonts w:ascii="Verdana" w:eastAsia="Times New Roman" w:hAnsi="Verdana" w:cs="Arial"/>
      <w:b/>
      <w:bCs/>
      <w:kern w:val="28"/>
      <w:sz w:val="28"/>
      <w:szCs w:val="32"/>
      <w:lang w:eastAsia="nl-NL"/>
    </w:rPr>
  </w:style>
  <w:style w:type="paragraph" w:styleId="Voettekst">
    <w:name w:val="footer"/>
    <w:basedOn w:val="Standaard"/>
    <w:link w:val="VoettekstChar"/>
    <w:uiPriority w:val="99"/>
    <w:rsid w:val="00524008"/>
    <w:pPr>
      <w:tabs>
        <w:tab w:val="clear" w:pos="357"/>
        <w:tab w:val="clear" w:pos="714"/>
        <w:tab w:val="center" w:pos="4536"/>
        <w:tab w:val="right" w:pos="8222"/>
      </w:tabs>
    </w:pPr>
    <w:rPr>
      <w:sz w:val="16"/>
      <w:szCs w:val="18"/>
    </w:rPr>
  </w:style>
  <w:style w:type="character" w:customStyle="1" w:styleId="VoettekstChar">
    <w:name w:val="Voettekst Char"/>
    <w:basedOn w:val="Standaardalinea-lettertype"/>
    <w:link w:val="Voettekst"/>
    <w:uiPriority w:val="99"/>
    <w:rsid w:val="00524008"/>
    <w:rPr>
      <w:rFonts w:ascii="Verdana" w:eastAsia="Times New Roman" w:hAnsi="Verdana" w:cs="Times New Roman"/>
      <w:sz w:val="16"/>
      <w:szCs w:val="18"/>
      <w:lang w:eastAsia="nl-NL"/>
    </w:rPr>
  </w:style>
  <w:style w:type="paragraph" w:styleId="Ondertitel">
    <w:name w:val="Subtitle"/>
    <w:basedOn w:val="Standaard"/>
    <w:link w:val="OndertitelChar"/>
    <w:qFormat/>
    <w:rsid w:val="00524008"/>
    <w:pPr>
      <w:tabs>
        <w:tab w:val="clear" w:pos="357"/>
        <w:tab w:val="clear" w:pos="714"/>
      </w:tabs>
      <w:ind w:left="2155" w:right="1531"/>
    </w:pPr>
    <w:rPr>
      <w:b/>
      <w:sz w:val="20"/>
      <w:szCs w:val="20"/>
    </w:rPr>
  </w:style>
  <w:style w:type="character" w:customStyle="1" w:styleId="OndertitelChar">
    <w:name w:val="Ondertitel Char"/>
    <w:basedOn w:val="Standaardalinea-lettertype"/>
    <w:link w:val="Ondertitel"/>
    <w:rsid w:val="00524008"/>
    <w:rPr>
      <w:rFonts w:ascii="Verdana" w:eastAsia="Times New Roman" w:hAnsi="Verdana" w:cs="Times New Roman"/>
      <w:b/>
      <w:sz w:val="20"/>
      <w:szCs w:val="20"/>
      <w:lang w:eastAsia="nl-NL"/>
    </w:rPr>
  </w:style>
  <w:style w:type="character" w:styleId="Regelnummer">
    <w:name w:val="line number"/>
    <w:basedOn w:val="Standaardalinea-lettertype"/>
    <w:semiHidden/>
    <w:rsid w:val="00524008"/>
  </w:style>
  <w:style w:type="table" w:styleId="Professioneletabel">
    <w:name w:val="Table Professional"/>
    <w:basedOn w:val="Standaardtabel"/>
    <w:semiHidden/>
    <w:rsid w:val="00524008"/>
    <w:pPr>
      <w:tabs>
        <w:tab w:val="left" w:pos="357"/>
        <w:tab w:val="left" w:pos="714"/>
      </w:tabs>
      <w:spacing w:after="0" w:line="280" w:lineRule="atLeast"/>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aginanummer">
    <w:name w:val="page number"/>
    <w:basedOn w:val="Standaardalinea-lettertype"/>
    <w:semiHidden/>
    <w:rsid w:val="00524008"/>
    <w:rPr>
      <w:rFonts w:ascii="Verdana" w:hAnsi="Verdana"/>
      <w:sz w:val="16"/>
      <w:szCs w:val="18"/>
    </w:rPr>
  </w:style>
  <w:style w:type="paragraph" w:styleId="Lijstnummering">
    <w:name w:val="List Number"/>
    <w:basedOn w:val="Standaard"/>
    <w:rsid w:val="00524008"/>
    <w:pPr>
      <w:numPr>
        <w:numId w:val="1"/>
      </w:numPr>
      <w:tabs>
        <w:tab w:val="clear" w:pos="714"/>
        <w:tab w:val="left" w:pos="1072"/>
        <w:tab w:val="left" w:pos="1429"/>
        <w:tab w:val="left" w:pos="1786"/>
      </w:tabs>
    </w:pPr>
  </w:style>
  <w:style w:type="paragraph" w:styleId="Lijstopsomteken2">
    <w:name w:val="List Bullet 2"/>
    <w:basedOn w:val="Standaard"/>
    <w:rsid w:val="00524008"/>
    <w:pPr>
      <w:numPr>
        <w:numId w:val="2"/>
      </w:numPr>
      <w:tabs>
        <w:tab w:val="clear" w:pos="357"/>
        <w:tab w:val="left" w:pos="1072"/>
        <w:tab w:val="left" w:pos="1429"/>
        <w:tab w:val="left" w:pos="1786"/>
      </w:tabs>
    </w:pPr>
  </w:style>
  <w:style w:type="paragraph" w:styleId="Lijstopsomteken">
    <w:name w:val="List Bullet"/>
    <w:basedOn w:val="Standaard"/>
    <w:rsid w:val="00524008"/>
    <w:pPr>
      <w:numPr>
        <w:numId w:val="3"/>
      </w:numPr>
      <w:tabs>
        <w:tab w:val="clear" w:pos="357"/>
        <w:tab w:val="left" w:pos="1072"/>
        <w:tab w:val="left" w:pos="1429"/>
        <w:tab w:val="left" w:pos="1786"/>
      </w:tabs>
    </w:pPr>
  </w:style>
  <w:style w:type="paragraph" w:styleId="Koptekst">
    <w:name w:val="header"/>
    <w:basedOn w:val="Standaard"/>
    <w:link w:val="KoptekstChar"/>
    <w:uiPriority w:val="99"/>
    <w:unhideWhenUsed/>
    <w:rsid w:val="00524008"/>
    <w:pPr>
      <w:tabs>
        <w:tab w:val="clear" w:pos="357"/>
        <w:tab w:val="clear" w:pos="714"/>
        <w:tab w:val="center" w:pos="4536"/>
        <w:tab w:val="right" w:pos="9072"/>
      </w:tabs>
      <w:spacing w:line="240" w:lineRule="auto"/>
    </w:pPr>
  </w:style>
  <w:style w:type="character" w:customStyle="1" w:styleId="KoptekstChar">
    <w:name w:val="Koptekst Char"/>
    <w:basedOn w:val="Standaardalinea-lettertype"/>
    <w:link w:val="Koptekst"/>
    <w:uiPriority w:val="99"/>
    <w:rsid w:val="00524008"/>
    <w:rPr>
      <w:rFonts w:ascii="Verdana" w:eastAsia="Times New Roman" w:hAnsi="Verdana" w:cs="Times New Roman"/>
      <w:sz w:val="18"/>
      <w:szCs w:val="24"/>
      <w:lang w:eastAsia="nl-NL"/>
    </w:rPr>
  </w:style>
  <w:style w:type="character" w:customStyle="1" w:styleId="Kop1Char">
    <w:name w:val="Kop 1 Char"/>
    <w:basedOn w:val="Standaardalinea-lettertype"/>
    <w:link w:val="Kop1"/>
    <w:rsid w:val="00524008"/>
    <w:rPr>
      <w:rFonts w:ascii="Verdana" w:hAnsi="Verdana" w:cs="Arial"/>
      <w:b/>
      <w:bCs/>
      <w:sz w:val="28"/>
      <w:szCs w:val="28"/>
      <w:lang w:eastAsia="nl-NL"/>
    </w:rPr>
  </w:style>
  <w:style w:type="character" w:customStyle="1" w:styleId="Kop2Char">
    <w:name w:val="Kop 2 Char"/>
    <w:basedOn w:val="Standaardalinea-lettertype"/>
    <w:link w:val="Kop2"/>
    <w:rsid w:val="00524008"/>
    <w:rPr>
      <w:rFonts w:ascii="Verdana" w:hAnsi="Verdana" w:cs="Arial"/>
      <w:b/>
      <w:bCs/>
      <w:iCs/>
      <w:sz w:val="20"/>
      <w:szCs w:val="28"/>
      <w:lang w:eastAsia="nl-NL"/>
    </w:rPr>
  </w:style>
  <w:style w:type="character" w:customStyle="1" w:styleId="Kop3Char">
    <w:name w:val="Kop 3 Char"/>
    <w:basedOn w:val="Standaardalinea-lettertype"/>
    <w:link w:val="Kop3"/>
    <w:rsid w:val="00524008"/>
    <w:rPr>
      <w:rFonts w:ascii="Verdana" w:hAnsi="Verdana" w:cs="Arial"/>
      <w:b/>
      <w:bCs/>
      <w:i/>
      <w:sz w:val="20"/>
      <w:szCs w:val="20"/>
      <w:lang w:eastAsia="nl-NL"/>
    </w:rPr>
  </w:style>
  <w:style w:type="character" w:customStyle="1" w:styleId="Kop4Char">
    <w:name w:val="Kop 4 Char"/>
    <w:basedOn w:val="Standaardalinea-lettertype"/>
    <w:link w:val="Kop4"/>
    <w:rsid w:val="00524008"/>
    <w:rPr>
      <w:rFonts w:ascii="Verdana" w:hAnsi="Verdana" w:cs="Times New Roman"/>
      <w:bCs/>
      <w:i/>
      <w:sz w:val="18"/>
      <w:szCs w:val="28"/>
      <w:lang w:eastAsia="nl-NL"/>
    </w:rPr>
  </w:style>
  <w:style w:type="character" w:customStyle="1" w:styleId="Kop5Char">
    <w:name w:val="Kop 5 Char"/>
    <w:basedOn w:val="Standaardalinea-lettertype"/>
    <w:link w:val="Kop5"/>
    <w:rsid w:val="00524008"/>
    <w:rPr>
      <w:rFonts w:ascii="Verdana" w:hAnsi="Verdana" w:cs="Times New Roman"/>
      <w:b/>
      <w:bCs/>
      <w:iCs/>
      <w:sz w:val="16"/>
      <w:szCs w:val="16"/>
      <w:lang w:eastAsia="nl-NL"/>
    </w:rPr>
  </w:style>
  <w:style w:type="character" w:customStyle="1" w:styleId="Kop6Char">
    <w:name w:val="Kop 6 Char"/>
    <w:basedOn w:val="Standaardalinea-lettertype"/>
    <w:link w:val="Kop6"/>
    <w:rsid w:val="00524008"/>
    <w:rPr>
      <w:rFonts w:ascii="Verdana" w:hAnsi="Verdana" w:cs="Times New Roman"/>
      <w:b/>
      <w:bCs/>
      <w:i/>
      <w:sz w:val="16"/>
      <w:szCs w:val="16"/>
      <w:lang w:eastAsia="nl-NL"/>
    </w:rPr>
  </w:style>
  <w:style w:type="character" w:customStyle="1" w:styleId="Kop7Char">
    <w:name w:val="Kop 7 Char"/>
    <w:basedOn w:val="Standaardalinea-lettertype"/>
    <w:link w:val="Kop7"/>
    <w:rsid w:val="00524008"/>
    <w:rPr>
      <w:rFonts w:ascii="Times New Roman" w:hAnsi="Times New Roman" w:cs="Times New Roman"/>
      <w:sz w:val="24"/>
      <w:szCs w:val="24"/>
      <w:lang w:eastAsia="nl-NL"/>
    </w:rPr>
  </w:style>
  <w:style w:type="character" w:customStyle="1" w:styleId="Kop8Char">
    <w:name w:val="Kop 8 Char"/>
    <w:basedOn w:val="Standaardalinea-lettertype"/>
    <w:link w:val="Kop8"/>
    <w:rsid w:val="00524008"/>
    <w:rPr>
      <w:rFonts w:ascii="Times New Roman" w:hAnsi="Times New Roman" w:cs="Times New Roman"/>
      <w:i/>
      <w:iCs/>
      <w:sz w:val="24"/>
      <w:szCs w:val="24"/>
      <w:lang w:eastAsia="nl-NL"/>
    </w:rPr>
  </w:style>
  <w:style w:type="character" w:customStyle="1" w:styleId="Kop9Char">
    <w:name w:val="Kop 9 Char"/>
    <w:basedOn w:val="Standaardalinea-lettertype"/>
    <w:link w:val="Kop9"/>
    <w:rsid w:val="00524008"/>
    <w:rPr>
      <w:rFonts w:ascii="Arial" w:hAnsi="Arial" w:cs="Arial"/>
      <w:lang w:eastAsia="nl-NL"/>
    </w:rPr>
  </w:style>
  <w:style w:type="paragraph" w:customStyle="1" w:styleId="INHOUD">
    <w:name w:val="INHOUD"/>
    <w:basedOn w:val="Standaard"/>
    <w:next w:val="Standaard"/>
    <w:rsid w:val="00524008"/>
    <w:pPr>
      <w:spacing w:after="280"/>
    </w:pPr>
    <w:rPr>
      <w:b/>
      <w:sz w:val="28"/>
      <w:szCs w:val="28"/>
    </w:rPr>
  </w:style>
  <w:style w:type="paragraph" w:customStyle="1" w:styleId="INLEIDING">
    <w:name w:val="INLEIDING"/>
    <w:basedOn w:val="Standaard"/>
    <w:next w:val="Standaard"/>
    <w:rsid w:val="00524008"/>
    <w:pPr>
      <w:keepNext/>
      <w:pageBreakBefore/>
      <w:spacing w:after="560"/>
    </w:pPr>
    <w:rPr>
      <w:b/>
      <w:sz w:val="28"/>
      <w:szCs w:val="28"/>
    </w:rPr>
  </w:style>
  <w:style w:type="paragraph" w:styleId="Inhopg1">
    <w:name w:val="toc 1"/>
    <w:basedOn w:val="Standaard"/>
    <w:next w:val="Standaard"/>
    <w:autoRedefine/>
    <w:semiHidden/>
    <w:rsid w:val="00524008"/>
    <w:pPr>
      <w:tabs>
        <w:tab w:val="clear" w:pos="357"/>
        <w:tab w:val="clear" w:pos="714"/>
        <w:tab w:val="left" w:pos="284"/>
        <w:tab w:val="left" w:pos="567"/>
        <w:tab w:val="left" w:pos="851"/>
        <w:tab w:val="right" w:leader="dot" w:pos="8210"/>
      </w:tabs>
      <w:spacing w:before="280"/>
    </w:pPr>
    <w:rPr>
      <w:rFonts w:cs="Arial"/>
      <w:b/>
      <w:noProof/>
      <w:szCs w:val="18"/>
      <w:lang w:val="nl"/>
    </w:rPr>
  </w:style>
  <w:style w:type="table" w:styleId="Tabelraster">
    <w:name w:val="Table Grid"/>
    <w:aliases w:val="Adresraster"/>
    <w:basedOn w:val="Standaardtabel"/>
    <w:uiPriority w:val="59"/>
    <w:rsid w:val="00524008"/>
    <w:pPr>
      <w:spacing w:after="0" w:line="240" w:lineRule="auto"/>
    </w:pPr>
    <w:rPr>
      <w:rFonts w:ascii="Verdana" w:hAnsi="Verdana"/>
      <w:sz w:val="18"/>
    </w:rPr>
    <w:tblPr>
      <w:tblBorders>
        <w:top w:val="single" w:sz="4" w:space="0" w:color="auto"/>
        <w:bottom w:val="single" w:sz="4" w:space="0" w:color="auto"/>
        <w:insideH w:val="dotted" w:sz="4" w:space="0" w:color="auto"/>
      </w:tblBorders>
    </w:tblPr>
  </w:style>
  <w:style w:type="table" w:customStyle="1" w:styleId="Tabelraster1">
    <w:name w:val="Tabelraster1"/>
    <w:basedOn w:val="Standaardtabel"/>
    <w:next w:val="Tabelraster"/>
    <w:uiPriority w:val="59"/>
    <w:rsid w:val="0007491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74915"/>
    <w:pPr>
      <w:tabs>
        <w:tab w:val="clear" w:pos="357"/>
        <w:tab w:val="clear" w:pos="714"/>
      </w:tabs>
      <w:spacing w:line="240" w:lineRule="auto"/>
    </w:pPr>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semiHidden/>
    <w:rsid w:val="00074915"/>
    <w:rPr>
      <w:rFonts w:ascii="Calibri" w:eastAsia="Calibri" w:hAnsi="Calibri" w:cs="Times New Roman"/>
      <w:sz w:val="20"/>
      <w:szCs w:val="20"/>
    </w:rPr>
  </w:style>
  <w:style w:type="character" w:styleId="Voetnootmarkering">
    <w:name w:val="footnote reference"/>
    <w:basedOn w:val="Standaardalinea-lettertype"/>
    <w:uiPriority w:val="99"/>
    <w:unhideWhenUsed/>
    <w:rsid w:val="00074915"/>
    <w:rPr>
      <w:vertAlign w:val="superscript"/>
    </w:rPr>
  </w:style>
  <w:style w:type="character" w:styleId="Verwijzingopmerking">
    <w:name w:val="annotation reference"/>
    <w:basedOn w:val="Standaardalinea-lettertype"/>
    <w:uiPriority w:val="99"/>
    <w:semiHidden/>
    <w:unhideWhenUsed/>
    <w:rsid w:val="006B61D9"/>
    <w:rPr>
      <w:sz w:val="16"/>
      <w:szCs w:val="16"/>
    </w:rPr>
  </w:style>
  <w:style w:type="paragraph" w:styleId="Tekstopmerking">
    <w:name w:val="annotation text"/>
    <w:basedOn w:val="Standaard"/>
    <w:link w:val="TekstopmerkingChar"/>
    <w:uiPriority w:val="99"/>
    <w:unhideWhenUsed/>
    <w:rsid w:val="006B61D9"/>
    <w:pPr>
      <w:spacing w:line="240" w:lineRule="auto"/>
    </w:pPr>
    <w:rPr>
      <w:sz w:val="20"/>
      <w:szCs w:val="20"/>
    </w:rPr>
  </w:style>
  <w:style w:type="character" w:customStyle="1" w:styleId="TekstopmerkingChar">
    <w:name w:val="Tekst opmerking Char"/>
    <w:basedOn w:val="Standaardalinea-lettertype"/>
    <w:link w:val="Tekstopmerking"/>
    <w:uiPriority w:val="99"/>
    <w:rsid w:val="006B61D9"/>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B61D9"/>
    <w:rPr>
      <w:b/>
      <w:bCs/>
    </w:rPr>
  </w:style>
  <w:style w:type="character" w:customStyle="1" w:styleId="OnderwerpvanopmerkingChar">
    <w:name w:val="Onderwerp van opmerking Char"/>
    <w:basedOn w:val="TekstopmerkingChar"/>
    <w:link w:val="Onderwerpvanopmerking"/>
    <w:uiPriority w:val="99"/>
    <w:semiHidden/>
    <w:rsid w:val="006B61D9"/>
    <w:rPr>
      <w:rFonts w:ascii="Verdana" w:hAnsi="Verdana" w:cs="Times New Roman"/>
      <w:b/>
      <w:bCs/>
      <w:sz w:val="20"/>
      <w:szCs w:val="20"/>
      <w:lang w:eastAsia="nl-NL"/>
    </w:rPr>
  </w:style>
  <w:style w:type="paragraph" w:styleId="Lijstalinea">
    <w:name w:val="List Paragraph"/>
    <w:basedOn w:val="Standaard"/>
    <w:uiPriority w:val="34"/>
    <w:qFormat/>
    <w:rsid w:val="009F33E8"/>
    <w:pPr>
      <w:ind w:left="720"/>
      <w:contextualSpacing/>
    </w:pPr>
  </w:style>
  <w:style w:type="paragraph" w:styleId="Normaalweb">
    <w:name w:val="Normal (Web)"/>
    <w:basedOn w:val="Standaard"/>
    <w:uiPriority w:val="99"/>
    <w:semiHidden/>
    <w:unhideWhenUsed/>
    <w:rsid w:val="00EF6934"/>
    <w:pPr>
      <w:tabs>
        <w:tab w:val="clear" w:pos="357"/>
        <w:tab w:val="clear" w:pos="714"/>
      </w:tabs>
      <w:spacing w:before="100" w:beforeAutospacing="1" w:after="100" w:afterAutospacing="1" w:line="240" w:lineRule="auto"/>
    </w:pPr>
    <w:rPr>
      <w:rFonts w:ascii="Times New Roman" w:eastAsiaTheme="minorEastAsia" w:hAnsi="Times New Roman"/>
      <w:sz w:val="24"/>
    </w:rPr>
  </w:style>
  <w:style w:type="paragraph" w:styleId="Revisie">
    <w:name w:val="Revision"/>
    <w:hidden/>
    <w:uiPriority w:val="99"/>
    <w:semiHidden/>
    <w:rsid w:val="005B51A5"/>
    <w:pPr>
      <w:spacing w:after="0" w:line="240" w:lineRule="auto"/>
    </w:pPr>
    <w:rPr>
      <w:rFonts w:ascii="Verdana" w:hAnsi="Verdana" w:cs="Times New Roman"/>
      <w:sz w:val="18"/>
      <w:szCs w:val="24"/>
      <w:lang w:eastAsia="nl-NL"/>
    </w:rPr>
  </w:style>
  <w:style w:type="table" w:customStyle="1" w:styleId="Adresraster1">
    <w:name w:val="Adresraster1"/>
    <w:basedOn w:val="Standaardtabel"/>
    <w:next w:val="Tabelraster"/>
    <w:uiPriority w:val="59"/>
    <w:rsid w:val="00706F1F"/>
    <w:pPr>
      <w:spacing w:after="0" w:line="240" w:lineRule="auto"/>
    </w:pPr>
    <w:rPr>
      <w:rFonts w:ascii="Verdana" w:hAnsi="Verdana"/>
      <w:sz w:val="18"/>
    </w:rPr>
    <w:tblPr>
      <w:tblBorders>
        <w:top w:val="single" w:sz="4" w:space="0" w:color="auto"/>
        <w:bottom w:val="single" w:sz="4" w:space="0" w:color="auto"/>
        <w:insideH w:val="dotted" w:sz="4" w:space="0" w:color="auto"/>
      </w:tblBorders>
    </w:tblPr>
  </w:style>
  <w:style w:type="character" w:styleId="Hyperlink">
    <w:name w:val="Hyperlink"/>
    <w:basedOn w:val="Standaardalinea-lettertype"/>
    <w:uiPriority w:val="99"/>
    <w:rsid w:val="00431804"/>
    <w:rPr>
      <w:color w:val="0000FF" w:themeColor="hyperlink"/>
      <w:u w:val="single"/>
    </w:rPr>
  </w:style>
  <w:style w:type="paragraph" w:customStyle="1" w:styleId="OnderwijsExamineringTitelDocument">
    <w:name w:val="Onderwijs &amp; Examinering: Titel Document"/>
    <w:basedOn w:val="Standaard"/>
    <w:link w:val="OnderwijsExamineringTitelDocumentChar"/>
    <w:qFormat/>
    <w:rsid w:val="00431804"/>
    <w:pPr>
      <w:tabs>
        <w:tab w:val="clear" w:pos="357"/>
        <w:tab w:val="clear" w:pos="714"/>
      </w:tabs>
      <w:spacing w:line="312" w:lineRule="auto"/>
    </w:pPr>
    <w:rPr>
      <w:rFonts w:ascii="Ebrima" w:hAnsi="Ebrima"/>
      <w:b/>
      <w:sz w:val="24"/>
    </w:rPr>
  </w:style>
  <w:style w:type="paragraph" w:customStyle="1" w:styleId="OnderwijsExamineringgegevensdocument">
    <w:name w:val="Onderwijs&amp; Examinering: gegevens document"/>
    <w:basedOn w:val="Standaard"/>
    <w:link w:val="OnderwijsExamineringgegevensdocumentChar"/>
    <w:qFormat/>
    <w:rsid w:val="00431804"/>
    <w:pPr>
      <w:tabs>
        <w:tab w:val="clear" w:pos="357"/>
        <w:tab w:val="clear" w:pos="714"/>
      </w:tabs>
      <w:spacing w:line="312" w:lineRule="auto"/>
    </w:pPr>
    <w:rPr>
      <w:rFonts w:ascii="Arial" w:eastAsiaTheme="minorHAnsi" w:hAnsi="Arial" w:cs="Arial"/>
      <w:szCs w:val="18"/>
      <w:lang w:eastAsia="en-US"/>
    </w:rPr>
  </w:style>
  <w:style w:type="character" w:customStyle="1" w:styleId="OnderwijsExamineringTitelDocumentChar">
    <w:name w:val="Onderwijs &amp; Examinering: Titel Document Char"/>
    <w:basedOn w:val="Standaardalinea-lettertype"/>
    <w:link w:val="OnderwijsExamineringTitelDocument"/>
    <w:rsid w:val="00431804"/>
    <w:rPr>
      <w:rFonts w:ascii="Ebrima" w:hAnsi="Ebrima" w:cs="Times New Roman"/>
      <w:b/>
      <w:sz w:val="24"/>
      <w:szCs w:val="24"/>
      <w:lang w:eastAsia="nl-NL"/>
    </w:rPr>
  </w:style>
  <w:style w:type="character" w:customStyle="1" w:styleId="OnderwijsExamineringgegevensdocumentChar">
    <w:name w:val="Onderwijs&amp; Examinering: gegevens document Char"/>
    <w:basedOn w:val="Standaardalinea-lettertype"/>
    <w:link w:val="OnderwijsExamineringgegevensdocument"/>
    <w:rsid w:val="00431804"/>
    <w:rPr>
      <w:rFonts w:ascii="Arial" w:eastAsiaTheme="minorHAnsi" w:hAnsi="Arial" w:cs="Arial"/>
      <w:sz w:val="18"/>
      <w:szCs w:val="18"/>
    </w:rPr>
  </w:style>
  <w:style w:type="character" w:styleId="Onopgelostemelding">
    <w:name w:val="Unresolved Mention"/>
    <w:basedOn w:val="Standaardalinea-lettertype"/>
    <w:uiPriority w:val="99"/>
    <w:rsid w:val="000B6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945">
      <w:bodyDiv w:val="1"/>
      <w:marLeft w:val="0"/>
      <w:marRight w:val="0"/>
      <w:marTop w:val="0"/>
      <w:marBottom w:val="0"/>
      <w:divBdr>
        <w:top w:val="none" w:sz="0" w:space="0" w:color="auto"/>
        <w:left w:val="none" w:sz="0" w:space="0" w:color="auto"/>
        <w:bottom w:val="none" w:sz="0" w:space="0" w:color="auto"/>
        <w:right w:val="none" w:sz="0" w:space="0" w:color="auto"/>
      </w:divBdr>
    </w:div>
    <w:div w:id="263926008">
      <w:bodyDiv w:val="1"/>
      <w:marLeft w:val="0"/>
      <w:marRight w:val="0"/>
      <w:marTop w:val="0"/>
      <w:marBottom w:val="0"/>
      <w:divBdr>
        <w:top w:val="none" w:sz="0" w:space="0" w:color="auto"/>
        <w:left w:val="none" w:sz="0" w:space="0" w:color="auto"/>
        <w:bottom w:val="none" w:sz="0" w:space="0" w:color="auto"/>
        <w:right w:val="none" w:sz="0" w:space="0" w:color="auto"/>
      </w:divBdr>
    </w:div>
    <w:div w:id="318774045">
      <w:bodyDiv w:val="1"/>
      <w:marLeft w:val="0"/>
      <w:marRight w:val="0"/>
      <w:marTop w:val="0"/>
      <w:marBottom w:val="0"/>
      <w:divBdr>
        <w:top w:val="none" w:sz="0" w:space="0" w:color="auto"/>
        <w:left w:val="none" w:sz="0" w:space="0" w:color="auto"/>
        <w:bottom w:val="none" w:sz="0" w:space="0" w:color="auto"/>
        <w:right w:val="none" w:sz="0" w:space="0" w:color="auto"/>
      </w:divBdr>
    </w:div>
    <w:div w:id="379286658">
      <w:bodyDiv w:val="1"/>
      <w:marLeft w:val="0"/>
      <w:marRight w:val="0"/>
      <w:marTop w:val="0"/>
      <w:marBottom w:val="0"/>
      <w:divBdr>
        <w:top w:val="none" w:sz="0" w:space="0" w:color="auto"/>
        <w:left w:val="none" w:sz="0" w:space="0" w:color="auto"/>
        <w:bottom w:val="none" w:sz="0" w:space="0" w:color="auto"/>
        <w:right w:val="none" w:sz="0" w:space="0" w:color="auto"/>
      </w:divBdr>
    </w:div>
    <w:div w:id="767584355">
      <w:bodyDiv w:val="1"/>
      <w:marLeft w:val="0"/>
      <w:marRight w:val="0"/>
      <w:marTop w:val="0"/>
      <w:marBottom w:val="0"/>
      <w:divBdr>
        <w:top w:val="none" w:sz="0" w:space="0" w:color="auto"/>
        <w:left w:val="none" w:sz="0" w:space="0" w:color="auto"/>
        <w:bottom w:val="none" w:sz="0" w:space="0" w:color="auto"/>
        <w:right w:val="none" w:sz="0" w:space="0" w:color="auto"/>
      </w:divBdr>
    </w:div>
    <w:div w:id="981545414">
      <w:bodyDiv w:val="1"/>
      <w:marLeft w:val="0"/>
      <w:marRight w:val="0"/>
      <w:marTop w:val="0"/>
      <w:marBottom w:val="0"/>
      <w:divBdr>
        <w:top w:val="none" w:sz="0" w:space="0" w:color="auto"/>
        <w:left w:val="none" w:sz="0" w:space="0" w:color="auto"/>
        <w:bottom w:val="none" w:sz="0" w:space="0" w:color="auto"/>
        <w:right w:val="none" w:sz="0" w:space="0" w:color="auto"/>
      </w:divBdr>
    </w:div>
    <w:div w:id="1037659802">
      <w:bodyDiv w:val="1"/>
      <w:marLeft w:val="0"/>
      <w:marRight w:val="0"/>
      <w:marTop w:val="0"/>
      <w:marBottom w:val="0"/>
      <w:divBdr>
        <w:top w:val="none" w:sz="0" w:space="0" w:color="auto"/>
        <w:left w:val="none" w:sz="0" w:space="0" w:color="auto"/>
        <w:bottom w:val="none" w:sz="0" w:space="0" w:color="auto"/>
        <w:right w:val="none" w:sz="0" w:space="0" w:color="auto"/>
      </w:divBdr>
    </w:div>
    <w:div w:id="1119372477">
      <w:bodyDiv w:val="1"/>
      <w:marLeft w:val="0"/>
      <w:marRight w:val="0"/>
      <w:marTop w:val="0"/>
      <w:marBottom w:val="0"/>
      <w:divBdr>
        <w:top w:val="none" w:sz="0" w:space="0" w:color="auto"/>
        <w:left w:val="none" w:sz="0" w:space="0" w:color="auto"/>
        <w:bottom w:val="none" w:sz="0" w:space="0" w:color="auto"/>
        <w:right w:val="none" w:sz="0" w:space="0" w:color="auto"/>
      </w:divBdr>
    </w:div>
    <w:div w:id="1163204932">
      <w:bodyDiv w:val="1"/>
      <w:marLeft w:val="0"/>
      <w:marRight w:val="0"/>
      <w:marTop w:val="0"/>
      <w:marBottom w:val="0"/>
      <w:divBdr>
        <w:top w:val="none" w:sz="0" w:space="0" w:color="auto"/>
        <w:left w:val="none" w:sz="0" w:space="0" w:color="auto"/>
        <w:bottom w:val="none" w:sz="0" w:space="0" w:color="auto"/>
        <w:right w:val="none" w:sz="0" w:space="0" w:color="auto"/>
      </w:divBdr>
    </w:div>
    <w:div w:id="1770009575">
      <w:bodyDiv w:val="1"/>
      <w:marLeft w:val="0"/>
      <w:marRight w:val="0"/>
      <w:marTop w:val="0"/>
      <w:marBottom w:val="0"/>
      <w:divBdr>
        <w:top w:val="none" w:sz="0" w:space="0" w:color="auto"/>
        <w:left w:val="none" w:sz="0" w:space="0" w:color="auto"/>
        <w:bottom w:val="none" w:sz="0" w:space="0" w:color="auto"/>
        <w:right w:val="none" w:sz="0" w:space="0" w:color="auto"/>
      </w:divBdr>
    </w:div>
    <w:div w:id="188397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374DD.C2D9947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nderwijsenexaminering.nl"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82efbc3-14a4-49f5-a28a-cd9be9b7a2e7">2017-1289080181-1125</_dlc_DocId>
    <_dlc_DocIdUrl xmlns="c82efbc3-14a4-49f5-a28a-cd9be9b7a2e7">
      <Url>https://mboraad1.sharepoint.com/sites/gremia/001227/_layouts/15/DocIdRedir.aspx?ID=2017-1289080181-1125</Url>
      <Description>2017-1289080181-1125</Description>
    </_dlc_DocIdUrl>
    <gb4a225cac084ecf96d5d1743809dea2 xmlns="c82efbc3-14a4-49f5-a28a-cd9be9b7a2e7">
      <Terms xmlns="http://schemas.microsoft.com/office/infopath/2007/PartnerControls"/>
    </gb4a225cac084ecf96d5d1743809dea2>
    <n0beb91521614cf9b469efa8ea4fdb0c xmlns="c82efbc3-14a4-49f5-a28a-cd9be9b7a2e7">
      <Terms xmlns="http://schemas.microsoft.com/office/infopath/2007/PartnerControls"/>
    </n0beb91521614cf9b469efa8ea4fdb0c>
    <TaxCatchAll xmlns="c82efbc3-14a4-49f5-a28a-cd9be9b7a2e7"/>
    <j60b9b63cbaf4458a53852ea6ef2d1f6 xmlns="c82efbc3-14a4-49f5-a28a-cd9be9b7a2e7">
      <Terms xmlns="http://schemas.microsoft.com/office/infopath/2007/PartnerControls"/>
    </j60b9b63cbaf4458a53852ea6ef2d1f6>
    <Vergaderdatum xmlns="c82efbc3-14a4-49f5-a28a-cd9be9b7a2e7" xsi:nil="true"/>
    <AlleenLezen xmlns="c82efbc3-14a4-49f5-a28a-cd9be9b7a2e7">false</AlleenLezen>
    <Extranet xmlns="c82efbc3-14a4-49f5-a28a-cd9be9b7a2e7">true</Extrane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lgemeen document" ma:contentTypeID="0x01010016CAF80615AA364E89A834F6719BC5E44700EAB734F34392B14BBAD938376494C723" ma:contentTypeVersion="17" ma:contentTypeDescription="" ma:contentTypeScope="" ma:versionID="67a2af7e3c172b33a464aee68719866a">
  <xsd:schema xmlns:xsd="http://www.w3.org/2001/XMLSchema" xmlns:xs="http://www.w3.org/2001/XMLSchema" xmlns:p="http://schemas.microsoft.com/office/2006/metadata/properties" xmlns:ns2="c82efbc3-14a4-49f5-a28a-cd9be9b7a2e7" xmlns:ns3="41895b3f-29fe-4dd8-9ea7-43bfca66f85b" targetNamespace="http://schemas.microsoft.com/office/2006/metadata/properties" ma:root="true" ma:fieldsID="329041a01583dd2bbd40005b5a00864f" ns2:_="" ns3:_="">
    <xsd:import namespace="c82efbc3-14a4-49f5-a28a-cd9be9b7a2e7"/>
    <xsd:import namespace="41895b3f-29fe-4dd8-9ea7-43bfca66f85b"/>
    <xsd:element name="properties">
      <xsd:complexType>
        <xsd:sequence>
          <xsd:element name="documentManagement">
            <xsd:complexType>
              <xsd:all>
                <xsd:element ref="ns2:Vergaderdatum" minOccurs="0"/>
                <xsd:element ref="ns2:Extranet" minOccurs="0"/>
                <xsd:element ref="ns2:AlleenLezen" minOccurs="0"/>
                <xsd:element ref="ns2:_dlc_DocId" minOccurs="0"/>
                <xsd:element ref="ns2:_dlc_DocIdUrl" minOccurs="0"/>
                <xsd:element ref="ns2:_dlc_DocIdPersistId" minOccurs="0"/>
                <xsd:element ref="ns2:gb4a225cac084ecf96d5d1743809dea2" minOccurs="0"/>
                <xsd:element ref="ns2:TaxCatchAll" minOccurs="0"/>
                <xsd:element ref="ns2:TaxCatchAllLabel" minOccurs="0"/>
                <xsd:element ref="ns2:n0beb91521614cf9b469efa8ea4fdb0c" minOccurs="0"/>
                <xsd:element ref="ns2:j60b9b63cbaf4458a53852ea6ef2d1f6"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fbc3-14a4-49f5-a28a-cd9be9b7a2e7" elementFormDefault="qualified">
    <xsd:import namespace="http://schemas.microsoft.com/office/2006/documentManagement/types"/>
    <xsd:import namespace="http://schemas.microsoft.com/office/infopath/2007/PartnerControls"/>
    <xsd:element name="Vergaderdatum" ma:index="2" nillable="true" ma:displayName="Vergaderdatum" ma:format="DateOnly" ma:internalName="Vergaderdatum">
      <xsd:simpleType>
        <xsd:restriction base="dms:DateTime"/>
      </xsd:simpleType>
    </xsd:element>
    <xsd:element name="Extranet" ma:index="3" nillable="true" ma:displayName="Extranet" ma:default="1" ma:description="Publiceren op Extranet?" ma:internalName="Extranet">
      <xsd:simpleType>
        <xsd:restriction base="dms:Boolean"/>
      </xsd:simpleType>
    </xsd:element>
    <xsd:element name="AlleenLezen" ma:index="4" nillable="true" ma:displayName="Alleen lezen" ma:default="0" ma:internalName="AlleenLezen">
      <xsd:simpleType>
        <xsd:restriction base="dms:Boolean"/>
      </xsd:simpleType>
    </xsd:element>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gb4a225cac084ecf96d5d1743809dea2" ma:index="13" nillable="true" ma:taxonomy="true" ma:internalName="gb4a225cac084ecf96d5d1743809dea2" ma:taxonomyFieldName="Account" ma:displayName="Account" ma:default="" ma:fieldId="{0b4a225c-ac08-4ecf-96d5-d1743809dea2}" ma:sspId="9094ed71-ad37-40d4-b95a-d4271a6f83fc" ma:termSetId="4e44a1e2-31f4-4381-960e-6da1caa6b0c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6487d7-ac75-4410-9b0c-d642a7a88944}" ma:internalName="TaxCatchAll" ma:showField="CatchAllData" ma:web="c82efbc3-14a4-49f5-a28a-cd9be9b7a2e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6487d7-ac75-4410-9b0c-d642a7a88944}" ma:internalName="TaxCatchAllLabel" ma:readOnly="true" ma:showField="CatchAllDataLabel" ma:web="c82efbc3-14a4-49f5-a28a-cd9be9b7a2e7">
      <xsd:complexType>
        <xsd:complexContent>
          <xsd:extension base="dms:MultiChoiceLookup">
            <xsd:sequence>
              <xsd:element name="Value" type="dms:Lookup" maxOccurs="unbounded" minOccurs="0" nillable="true"/>
            </xsd:sequence>
          </xsd:extension>
        </xsd:complexContent>
      </xsd:complexType>
    </xsd:element>
    <xsd:element name="n0beb91521614cf9b469efa8ea4fdb0c" ma:index="17" nillable="true" ma:taxonomy="true" ma:internalName="n0beb91521614cf9b469efa8ea4fdb0c" ma:taxonomyFieldName="Relatie" ma:displayName="Relatie" ma:default="" ma:fieldId="{70beb915-2161-4cf9-b469-efa8ea4fdb0c}" ma:sspId="9094ed71-ad37-40d4-b95a-d4271a6f83fc" ma:termSetId="b547e7b7-aaf8-409d-af67-693df02c8961" ma:anchorId="00000000-0000-0000-0000-000000000000" ma:open="false" ma:isKeyword="false">
      <xsd:complexType>
        <xsd:sequence>
          <xsd:element ref="pc:Terms" minOccurs="0" maxOccurs="1"/>
        </xsd:sequence>
      </xsd:complexType>
    </xsd:element>
    <xsd:element name="j60b9b63cbaf4458a53852ea6ef2d1f6" ma:index="19" nillable="true" ma:taxonomy="true" ma:internalName="j60b9b63cbaf4458a53852ea6ef2d1f6" ma:taxonomyFieldName="Bijeenkomst" ma:displayName="Bijeenkomst" ma:default="" ma:fieldId="{360b9b63-cbaf-4458-a538-52ea6ef2d1f6}" ma:sspId="9094ed71-ad37-40d4-b95a-d4271a6f83fc" ma:termSetId="80ebe970-730c-420e-9ed2-84107d38ff24" ma:anchorId="00000000-0000-0000-0000-000000000000" ma:open="false" ma:isKeyword="false">
      <xsd:complexType>
        <xsd:sequence>
          <xsd:element ref="pc:Terms" minOccurs="0" maxOccurs="1"/>
        </xsd:sequence>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description="" ma:internalName="SharedWithDetails" ma:readOnly="true">
      <xsd:simpleType>
        <xsd:restriction base="dms:Note">
          <xsd:maxLength value="255"/>
        </xsd:restriction>
      </xsd:simpleType>
    </xsd:element>
    <xsd:element name="LastSharedByUser" ma:index="23" nillable="true" ma:displayName="Laatst gedeeld, per gebruiker" ma:description="" ma:internalName="LastSharedByUser" ma:readOnly="true">
      <xsd:simpleType>
        <xsd:restriction base="dms:Note">
          <xsd:maxLength value="255"/>
        </xsd:restriction>
      </xsd:simpleType>
    </xsd:element>
    <xsd:element name="LastSharedByTime" ma:index="24"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895b3f-29fe-4dd8-9ea7-43bfca66f85b"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51761-FB70-4DF5-A85B-D6B4242B4354}">
  <ds:schemaRefs>
    <ds:schemaRef ds:uri="http://schemas.microsoft.com/office/2006/metadata/properties"/>
    <ds:schemaRef ds:uri="http://schemas.microsoft.com/office/infopath/2007/PartnerControls"/>
    <ds:schemaRef ds:uri="c82efbc3-14a4-49f5-a28a-cd9be9b7a2e7"/>
  </ds:schemaRefs>
</ds:datastoreItem>
</file>

<file path=customXml/itemProps2.xml><?xml version="1.0" encoding="utf-8"?>
<ds:datastoreItem xmlns:ds="http://schemas.openxmlformats.org/officeDocument/2006/customXml" ds:itemID="{92242A8E-4775-4BF4-BB6C-CCE95E0E9D54}">
  <ds:schemaRefs>
    <ds:schemaRef ds:uri="http://schemas.microsoft.com/sharepoint/events"/>
  </ds:schemaRefs>
</ds:datastoreItem>
</file>

<file path=customXml/itemProps3.xml><?xml version="1.0" encoding="utf-8"?>
<ds:datastoreItem xmlns:ds="http://schemas.openxmlformats.org/officeDocument/2006/customXml" ds:itemID="{E3D75669-349A-B74D-A885-73C8CE93BAFE}">
  <ds:schemaRefs>
    <ds:schemaRef ds:uri="http://schemas.openxmlformats.org/officeDocument/2006/bibliography"/>
  </ds:schemaRefs>
</ds:datastoreItem>
</file>

<file path=customXml/itemProps4.xml><?xml version="1.0" encoding="utf-8"?>
<ds:datastoreItem xmlns:ds="http://schemas.openxmlformats.org/officeDocument/2006/customXml" ds:itemID="{F05C3DF3-1047-4E13-836B-D0E48CF3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fbc3-14a4-49f5-a28a-cd9be9b7a2e7"/>
    <ds:schemaRef ds:uri="41895b3f-29fe-4dd8-9ea7-43bfca66f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4DF074-4C13-41B4-8FF0-53B1A691D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1838</Words>
  <Characters>10110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Stappenplan_opstellen_examenplan</vt:lpstr>
    </vt:vector>
  </TitlesOfParts>
  <Company>CINOP Advies B.V.</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Stappenplan_opstellen_examenplan</dc:title>
  <dc:subject/>
  <dc:creator>ICT</dc:creator>
  <cp:lastModifiedBy>Bas Litjens</cp:lastModifiedBy>
  <cp:revision>2</cp:revision>
  <cp:lastPrinted>2015-04-28T07:14:00Z</cp:lastPrinted>
  <dcterms:created xsi:type="dcterms:W3CDTF">2021-10-20T09:04:00Z</dcterms:created>
  <dcterms:modified xsi:type="dcterms:W3CDTF">2021-10-20T09:04:00Z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b66ccff4-2a90-43de-a1a8-41cde2226ce5</vt:lpwstr>
  </property>
  <property fmtid="{D5CDD505-2E9C-101B-9397-08002B2CF9AE}" pid="3" name="ContentTypeId">
    <vt:lpwstr>0x01010016CAF80615AA364E89A834F6719BC5E44700EAB734F34392B14BBAD938376494C723</vt:lpwstr>
  </property>
  <property fmtid="{D5CDD505-2E9C-101B-9397-08002B2CF9AE}" pid="4" name="Order">
    <vt:r8>112500</vt:r8>
  </property>
  <property fmtid="{D5CDD505-2E9C-101B-9397-08002B2CF9AE}" pid="5" name="Relatie">
    <vt:lpwstr/>
  </property>
  <property fmtid="{D5CDD505-2E9C-101B-9397-08002B2CF9AE}" pid="6" name="Bijeenkomst">
    <vt:lpwstr/>
  </property>
  <property fmtid="{D5CDD505-2E9C-101B-9397-08002B2CF9AE}" pid="7" name="Account">
    <vt:lpwstr/>
  </property>
</Properties>
</file>